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919A6" w14:textId="0AA487C5" w:rsidR="00E9663C" w:rsidRDefault="00E9663C" w:rsidP="00881E7C">
      <w:bookmarkStart w:id="0" w:name="_GoBack"/>
      <w:bookmarkEnd w:id="0"/>
      <w:r w:rsidRPr="00881E7C">
        <w:t xml:space="preserve"> </w:t>
      </w:r>
    </w:p>
    <w:p w14:paraId="5C1835AB" w14:textId="3A7727C3" w:rsidR="00881E7C" w:rsidRDefault="00E86E2A" w:rsidP="00DA4A8E">
      <w:pPr>
        <w:pStyle w:val="Rubrik1"/>
        <w:numPr>
          <w:ilvl w:val="0"/>
          <w:numId w:val="0"/>
        </w:numPr>
        <w:ind w:left="432" w:hanging="432"/>
      </w:pPr>
      <w:r>
        <w:t>Årlig uppföljning – Brandfarlig och explosiv vara</w:t>
      </w:r>
      <w:r w:rsidR="00DA4A8E">
        <w:t xml:space="preserve"> </w:t>
      </w:r>
      <w:r w:rsidR="00881E7C">
        <w:t xml:space="preserve"> </w:t>
      </w:r>
    </w:p>
    <w:p w14:paraId="68BB9D53" w14:textId="63E22AA2" w:rsidR="003B09BD" w:rsidRDefault="003B09BD" w:rsidP="00DA4A8E">
      <w:r>
        <w:t xml:space="preserve">För att säkerställa en tillfredställande hantering av brandfarlig och explosiv vara ska en årlig uppföljning av arbetet genomföras. Vid denna årliga uppföljning ska tillståndshavaren tillsammans med föreståndare för brandfarlig vara gå igenom hur </w:t>
      </w:r>
      <w:r w:rsidR="00CE7D74">
        <w:t xml:space="preserve">de brandfarliga och explosiva varorna </w:t>
      </w:r>
      <w:r>
        <w:t xml:space="preserve">hanteras för att </w:t>
      </w:r>
      <w:r w:rsidR="00CE7D74">
        <w:t xml:space="preserve">fånga upp brister och förbättringspunkter. Brister som uppmärksammas ska föras in i handlingsplan som beskriver vilka åtgärder som ska vidtas och vem som är ansvarig. </w:t>
      </w:r>
    </w:p>
    <w:p w14:paraId="5A419A3D" w14:textId="58AFE1C8" w:rsidR="00CE7D74" w:rsidRDefault="00CE7D74" w:rsidP="00CE7D74">
      <w:r>
        <w:t xml:space="preserve">Observera att detta är en mall som beskriver de generella delar som ska ingå i uppföljningen, verksamhetsanpassning krävs generellt för att uppföljningen ska uppfylla sitt syfte fullt ut.  Finns det beskrivet specifika villkor i tillståndet för brandfarlig och explosiv vara ska dessa läggas in i denna mall för att säkerställa att villkoren uppfylls. </w:t>
      </w:r>
    </w:p>
    <w:p w14:paraId="481EE898" w14:textId="77777777" w:rsidR="00B85346" w:rsidRDefault="00B85346" w:rsidP="00DA4A8E"/>
    <w:tbl>
      <w:tblPr>
        <w:tblStyle w:val="Tabellrutnt"/>
        <w:tblW w:w="9629" w:type="dxa"/>
        <w:tblLayout w:type="fixed"/>
        <w:tblCellMar>
          <w:left w:w="57" w:type="dxa"/>
          <w:right w:w="57" w:type="dxa"/>
        </w:tblCellMar>
        <w:tblLook w:val="04A0" w:firstRow="1" w:lastRow="0" w:firstColumn="1" w:lastColumn="0" w:noHBand="0" w:noVBand="1"/>
      </w:tblPr>
      <w:tblGrid>
        <w:gridCol w:w="2122"/>
        <w:gridCol w:w="1087"/>
        <w:gridCol w:w="3210"/>
        <w:gridCol w:w="3210"/>
      </w:tblGrid>
      <w:tr w:rsidR="003B09BD" w:rsidRPr="007666DA" w14:paraId="3581441C" w14:textId="77777777" w:rsidTr="00C03725">
        <w:trPr>
          <w:trHeight w:val="539"/>
        </w:trPr>
        <w:tc>
          <w:tcPr>
            <w:tcW w:w="9629" w:type="dxa"/>
            <w:gridSpan w:val="4"/>
            <w:tcBorders>
              <w:top w:val="single" w:sz="12" w:space="0" w:color="auto"/>
              <w:left w:val="single" w:sz="12" w:space="0" w:color="auto"/>
              <w:bottom w:val="single" w:sz="12" w:space="0" w:color="auto"/>
              <w:right w:val="single" w:sz="12" w:space="0" w:color="auto"/>
            </w:tcBorders>
            <w:vAlign w:val="center"/>
          </w:tcPr>
          <w:p w14:paraId="51A4ACAD" w14:textId="044382BF" w:rsidR="003B09BD" w:rsidRPr="001E2EC7" w:rsidRDefault="003B09BD" w:rsidP="003B09BD">
            <w:pPr>
              <w:pStyle w:val="Brdtext"/>
              <w:jc w:val="center"/>
              <w:rPr>
                <w:rFonts w:eastAsia="Arial"/>
                <w:b/>
                <w:szCs w:val="24"/>
              </w:rPr>
            </w:pPr>
            <w:r w:rsidRPr="001E2EC7">
              <w:rPr>
                <w:rFonts w:eastAsia="Arial"/>
                <w:b/>
                <w:color w:val="C00000"/>
                <w:szCs w:val="24"/>
              </w:rPr>
              <w:t xml:space="preserve">Årlig uppföljning av </w:t>
            </w:r>
            <w:r>
              <w:rPr>
                <w:rFonts w:eastAsia="Arial"/>
                <w:b/>
                <w:color w:val="C00000"/>
                <w:szCs w:val="24"/>
              </w:rPr>
              <w:t xml:space="preserve">brandfarlig vara </w:t>
            </w:r>
          </w:p>
        </w:tc>
      </w:tr>
      <w:tr w:rsidR="003B09BD" w:rsidRPr="007666DA" w14:paraId="3636E92A" w14:textId="77777777" w:rsidTr="00C03725">
        <w:trPr>
          <w:trHeight w:val="539"/>
        </w:trPr>
        <w:tc>
          <w:tcPr>
            <w:tcW w:w="2122" w:type="dxa"/>
            <w:tcBorders>
              <w:top w:val="single" w:sz="12" w:space="0" w:color="auto"/>
              <w:left w:val="single" w:sz="12" w:space="0" w:color="auto"/>
              <w:bottom w:val="single" w:sz="18" w:space="0" w:color="auto"/>
            </w:tcBorders>
          </w:tcPr>
          <w:p w14:paraId="3B1EC927" w14:textId="77777777" w:rsidR="003B09BD" w:rsidRPr="00B92BF4" w:rsidRDefault="003B09BD" w:rsidP="00C03725">
            <w:pPr>
              <w:pStyle w:val="Brdtext"/>
              <w:rPr>
                <w:rFonts w:eastAsia="Arial"/>
                <w:b/>
                <w:i/>
                <w:szCs w:val="24"/>
              </w:rPr>
            </w:pPr>
            <w:r w:rsidRPr="00B92BF4">
              <w:rPr>
                <w:rFonts w:eastAsia="Arial"/>
                <w:b/>
                <w:i/>
                <w:szCs w:val="24"/>
              </w:rPr>
              <w:t>Datum</w:t>
            </w:r>
          </w:p>
          <w:p w14:paraId="2717B4FC" w14:textId="77777777" w:rsidR="003B09BD" w:rsidRPr="007666DA" w:rsidRDefault="003B09BD" w:rsidP="00C03725">
            <w:pPr>
              <w:pStyle w:val="Brdtext"/>
              <w:rPr>
                <w:rFonts w:eastAsia="Arial"/>
                <w:szCs w:val="24"/>
              </w:rPr>
            </w:pPr>
            <w:r>
              <w:rPr>
                <w:rFonts w:eastAsia="Arial"/>
                <w:szCs w:val="24"/>
              </w:rPr>
              <w:t>YYYY-MM-DD</w:t>
            </w:r>
          </w:p>
        </w:tc>
        <w:tc>
          <w:tcPr>
            <w:tcW w:w="7507" w:type="dxa"/>
            <w:gridSpan w:val="3"/>
            <w:tcBorders>
              <w:top w:val="single" w:sz="12" w:space="0" w:color="auto"/>
              <w:bottom w:val="single" w:sz="18" w:space="0" w:color="auto"/>
              <w:right w:val="single" w:sz="12" w:space="0" w:color="auto"/>
            </w:tcBorders>
            <w:tcMar>
              <w:left w:w="57" w:type="dxa"/>
              <w:right w:w="57" w:type="dxa"/>
            </w:tcMar>
          </w:tcPr>
          <w:p w14:paraId="5386FCE4" w14:textId="138FA7F5" w:rsidR="003B09BD" w:rsidRPr="00B92BF4" w:rsidRDefault="003B09BD" w:rsidP="00C03725">
            <w:pPr>
              <w:pStyle w:val="Brdtext"/>
              <w:rPr>
                <w:rFonts w:eastAsia="Arial"/>
                <w:b/>
                <w:i/>
                <w:szCs w:val="24"/>
              </w:rPr>
            </w:pPr>
            <w:r>
              <w:rPr>
                <w:rFonts w:eastAsia="Arial"/>
                <w:b/>
                <w:i/>
                <w:szCs w:val="24"/>
              </w:rPr>
              <w:t>Avser tillstånd</w:t>
            </w:r>
            <w:r w:rsidR="000373E1">
              <w:rPr>
                <w:rFonts w:eastAsia="Arial"/>
                <w:b/>
                <w:i/>
                <w:szCs w:val="24"/>
              </w:rPr>
              <w:t xml:space="preserve"> för </w:t>
            </w:r>
          </w:p>
          <w:p w14:paraId="7CA08C65" w14:textId="40A577C7" w:rsidR="003B09BD" w:rsidRPr="007666DA" w:rsidRDefault="000373E1" w:rsidP="003B09BD">
            <w:pPr>
              <w:pStyle w:val="Brdtext"/>
              <w:rPr>
                <w:rFonts w:eastAsia="Arial"/>
                <w:szCs w:val="24"/>
              </w:rPr>
            </w:pPr>
            <w:r>
              <w:rPr>
                <w:rFonts w:eastAsia="Arial"/>
                <w:szCs w:val="24"/>
              </w:rPr>
              <w:t>[institution, avdelning, eller motsv.]</w:t>
            </w:r>
          </w:p>
        </w:tc>
      </w:tr>
      <w:tr w:rsidR="003B09BD" w:rsidRPr="007666DA" w14:paraId="60F5AD29" w14:textId="77777777" w:rsidTr="00C03725">
        <w:trPr>
          <w:trHeight w:val="560"/>
        </w:trPr>
        <w:tc>
          <w:tcPr>
            <w:tcW w:w="9629" w:type="dxa"/>
            <w:gridSpan w:val="4"/>
            <w:tcBorders>
              <w:top w:val="single" w:sz="18" w:space="0" w:color="auto"/>
              <w:left w:val="single" w:sz="18" w:space="0" w:color="auto"/>
              <w:bottom w:val="single" w:sz="18" w:space="0" w:color="auto"/>
              <w:right w:val="single" w:sz="18" w:space="0" w:color="auto"/>
            </w:tcBorders>
          </w:tcPr>
          <w:p w14:paraId="739BCE71" w14:textId="77777777" w:rsidR="003B09BD" w:rsidRPr="00B92BF4" w:rsidRDefault="003B09BD" w:rsidP="00C03725">
            <w:pPr>
              <w:rPr>
                <w:rFonts w:eastAsia="Arial" w:cs="Times New Roman"/>
                <w:b/>
                <w:i/>
                <w:szCs w:val="24"/>
                <w:lang w:eastAsia="sv-SE"/>
              </w:rPr>
            </w:pPr>
            <w:r w:rsidRPr="00B92BF4">
              <w:rPr>
                <w:rFonts w:eastAsia="Arial" w:cs="Times New Roman"/>
                <w:b/>
                <w:i/>
                <w:szCs w:val="24"/>
                <w:lang w:eastAsia="sv-SE"/>
              </w:rPr>
              <w:t>Avser brandskyddsområde</w:t>
            </w:r>
          </w:p>
          <w:p w14:paraId="3B4BAB41" w14:textId="77777777" w:rsidR="003B09BD" w:rsidRPr="00D149EF" w:rsidRDefault="003B09BD" w:rsidP="00C03725">
            <w:pPr>
              <w:pStyle w:val="Brdtext"/>
              <w:rPr>
                <w:rFonts w:eastAsia="Arial"/>
                <w:i/>
                <w:szCs w:val="24"/>
                <w:vertAlign w:val="superscript"/>
              </w:rPr>
            </w:pPr>
            <w:r w:rsidRPr="00D149EF">
              <w:rPr>
                <w:rFonts w:eastAsia="Arial"/>
                <w:i/>
                <w:szCs w:val="24"/>
              </w:rPr>
              <w:t xml:space="preserve">[byggnader, enskild byggnad eller </w:t>
            </w:r>
            <w:r>
              <w:rPr>
                <w:rFonts w:eastAsia="Arial"/>
                <w:i/>
                <w:szCs w:val="24"/>
              </w:rPr>
              <w:t>del av byggnad</w:t>
            </w:r>
            <w:r w:rsidRPr="00D149EF">
              <w:rPr>
                <w:rFonts w:eastAsia="Arial"/>
                <w:i/>
                <w:szCs w:val="24"/>
              </w:rPr>
              <w:t>]</w:t>
            </w:r>
          </w:p>
        </w:tc>
      </w:tr>
      <w:tr w:rsidR="003B09BD" w:rsidRPr="007666DA" w14:paraId="58E52782" w14:textId="77777777" w:rsidTr="00C03725">
        <w:trPr>
          <w:trHeight w:val="324"/>
        </w:trPr>
        <w:tc>
          <w:tcPr>
            <w:tcW w:w="9629" w:type="dxa"/>
            <w:gridSpan w:val="4"/>
            <w:tcBorders>
              <w:top w:val="single" w:sz="18" w:space="0" w:color="auto"/>
              <w:bottom w:val="single" w:sz="18" w:space="0" w:color="auto"/>
            </w:tcBorders>
            <w:vAlign w:val="bottom"/>
          </w:tcPr>
          <w:p w14:paraId="4C00E1D9" w14:textId="77777777" w:rsidR="003B09BD" w:rsidRPr="007666DA" w:rsidRDefault="003B09BD" w:rsidP="00C03725">
            <w:pPr>
              <w:spacing w:before="240"/>
              <w:rPr>
                <w:rFonts w:eastAsia="Arial"/>
                <w:b/>
                <w:szCs w:val="24"/>
                <w:vertAlign w:val="superscript"/>
              </w:rPr>
            </w:pPr>
            <w:r w:rsidRPr="00B92BF4">
              <w:rPr>
                <w:rFonts w:eastAsia="Arial" w:cs="Times New Roman"/>
                <w:b/>
                <w:i/>
                <w:szCs w:val="24"/>
                <w:lang w:eastAsia="sv-SE"/>
              </w:rPr>
              <w:t>Deltagare i uppföljningen</w:t>
            </w:r>
            <w:r w:rsidRPr="00D149EF">
              <w:rPr>
                <w:rFonts w:eastAsia="Arial" w:cs="Times New Roman"/>
                <w:b/>
                <w:szCs w:val="24"/>
                <w:lang w:eastAsia="sv-SE"/>
              </w:rPr>
              <w:t xml:space="preserve"> </w:t>
            </w:r>
            <w:r w:rsidRPr="00D149EF">
              <w:rPr>
                <w:rFonts w:eastAsia="Arial" w:cs="Times New Roman"/>
                <w:i/>
                <w:szCs w:val="24"/>
                <w:lang w:eastAsia="sv-SE"/>
              </w:rPr>
              <w:t>[fyll på listan vid behov]</w:t>
            </w:r>
          </w:p>
        </w:tc>
      </w:tr>
      <w:tr w:rsidR="003B09BD" w:rsidRPr="007666DA" w14:paraId="6447066B" w14:textId="77777777" w:rsidTr="00C03725">
        <w:trPr>
          <w:trHeight w:val="258"/>
        </w:trPr>
        <w:tc>
          <w:tcPr>
            <w:tcW w:w="3209" w:type="dxa"/>
            <w:gridSpan w:val="2"/>
            <w:tcBorders>
              <w:top w:val="single" w:sz="18" w:space="0" w:color="auto"/>
            </w:tcBorders>
            <w:vAlign w:val="bottom"/>
          </w:tcPr>
          <w:p w14:paraId="6A2992B8" w14:textId="77777777" w:rsidR="003B09BD" w:rsidRPr="00B92BF4" w:rsidRDefault="003B09BD" w:rsidP="00C03725">
            <w:pPr>
              <w:rPr>
                <w:b/>
                <w:i/>
                <w:vertAlign w:val="superscript"/>
              </w:rPr>
            </w:pPr>
            <w:r w:rsidRPr="00B92BF4">
              <w:rPr>
                <w:rFonts w:eastAsia="Arial" w:cs="Times New Roman"/>
                <w:b/>
                <w:i/>
                <w:szCs w:val="24"/>
                <w:lang w:eastAsia="sv-SE"/>
              </w:rPr>
              <w:t>Namn</w:t>
            </w:r>
          </w:p>
        </w:tc>
        <w:tc>
          <w:tcPr>
            <w:tcW w:w="3210" w:type="dxa"/>
            <w:tcBorders>
              <w:top w:val="single" w:sz="18" w:space="0" w:color="auto"/>
            </w:tcBorders>
            <w:vAlign w:val="bottom"/>
          </w:tcPr>
          <w:p w14:paraId="57EE9DA5" w14:textId="77777777" w:rsidR="003B09BD" w:rsidRPr="00B92BF4" w:rsidRDefault="003B09BD" w:rsidP="00C03725">
            <w:pPr>
              <w:rPr>
                <w:rFonts w:eastAsia="Arial" w:cs="Times New Roman"/>
                <w:b/>
                <w:i/>
                <w:szCs w:val="24"/>
                <w:lang w:eastAsia="sv-SE"/>
              </w:rPr>
            </w:pPr>
            <w:r w:rsidRPr="00B92BF4">
              <w:rPr>
                <w:rFonts w:eastAsia="Arial" w:cs="Times New Roman"/>
                <w:b/>
                <w:i/>
                <w:szCs w:val="24"/>
                <w:lang w:eastAsia="sv-SE"/>
              </w:rPr>
              <w:t>Funktion</w:t>
            </w:r>
          </w:p>
        </w:tc>
        <w:tc>
          <w:tcPr>
            <w:tcW w:w="3210" w:type="dxa"/>
            <w:tcBorders>
              <w:top w:val="single" w:sz="18" w:space="0" w:color="auto"/>
            </w:tcBorders>
            <w:vAlign w:val="bottom"/>
          </w:tcPr>
          <w:p w14:paraId="7822A5FE" w14:textId="77777777" w:rsidR="003B09BD" w:rsidRPr="00B92BF4" w:rsidRDefault="003B09BD" w:rsidP="00C03725">
            <w:pPr>
              <w:rPr>
                <w:rFonts w:eastAsia="Arial" w:cs="Times New Roman"/>
                <w:b/>
                <w:i/>
                <w:szCs w:val="24"/>
                <w:lang w:eastAsia="sv-SE"/>
              </w:rPr>
            </w:pPr>
            <w:r w:rsidRPr="00B92BF4">
              <w:rPr>
                <w:rFonts w:eastAsia="Arial" w:cs="Times New Roman"/>
                <w:b/>
                <w:i/>
                <w:szCs w:val="24"/>
                <w:lang w:eastAsia="sv-SE"/>
              </w:rPr>
              <w:t>Sign</w:t>
            </w:r>
          </w:p>
        </w:tc>
      </w:tr>
      <w:tr w:rsidR="003B09BD" w:rsidRPr="007666DA" w14:paraId="24E86FDC" w14:textId="77777777" w:rsidTr="00C03725">
        <w:trPr>
          <w:trHeight w:val="560"/>
        </w:trPr>
        <w:tc>
          <w:tcPr>
            <w:tcW w:w="3209" w:type="dxa"/>
            <w:gridSpan w:val="2"/>
            <w:vAlign w:val="center"/>
          </w:tcPr>
          <w:p w14:paraId="13CE2E89" w14:textId="77777777" w:rsidR="003B09BD" w:rsidRPr="00D149EF" w:rsidRDefault="003B09BD" w:rsidP="00C03725">
            <w:pPr>
              <w:pStyle w:val="Brdtext"/>
              <w:rPr>
                <w:rFonts w:eastAsia="Arial"/>
                <w:szCs w:val="24"/>
              </w:rPr>
            </w:pPr>
            <w:r w:rsidRPr="00D149EF">
              <w:rPr>
                <w:rFonts w:eastAsia="Arial"/>
                <w:szCs w:val="24"/>
              </w:rPr>
              <w:t>[Förnamn Efternamn]</w:t>
            </w:r>
          </w:p>
        </w:tc>
        <w:tc>
          <w:tcPr>
            <w:tcW w:w="3210" w:type="dxa"/>
            <w:vAlign w:val="center"/>
          </w:tcPr>
          <w:p w14:paraId="67DBF451" w14:textId="1689DF43" w:rsidR="003B09BD" w:rsidRPr="00D149EF" w:rsidRDefault="003B09BD" w:rsidP="003B09BD">
            <w:pPr>
              <w:pStyle w:val="Brdtext"/>
              <w:rPr>
                <w:rFonts w:eastAsia="Arial"/>
                <w:szCs w:val="24"/>
              </w:rPr>
            </w:pPr>
            <w:r>
              <w:rPr>
                <w:rFonts w:eastAsia="Arial"/>
                <w:szCs w:val="24"/>
              </w:rPr>
              <w:t>[Tillståndshavare]</w:t>
            </w:r>
          </w:p>
        </w:tc>
        <w:tc>
          <w:tcPr>
            <w:tcW w:w="3210" w:type="dxa"/>
            <w:vAlign w:val="center"/>
          </w:tcPr>
          <w:p w14:paraId="7C38AA41" w14:textId="77777777" w:rsidR="003B09BD" w:rsidRPr="00A5602B" w:rsidRDefault="003B09BD" w:rsidP="00C03725">
            <w:pPr>
              <w:pStyle w:val="Brdtext"/>
              <w:rPr>
                <w:rFonts w:eastAsia="Arial"/>
                <w:szCs w:val="24"/>
                <w:vertAlign w:val="superscript"/>
              </w:rPr>
            </w:pPr>
          </w:p>
        </w:tc>
      </w:tr>
      <w:tr w:rsidR="003B09BD" w:rsidRPr="007666DA" w14:paraId="4AF72E23" w14:textId="77777777" w:rsidTr="00C03725">
        <w:trPr>
          <w:trHeight w:val="560"/>
        </w:trPr>
        <w:tc>
          <w:tcPr>
            <w:tcW w:w="3209" w:type="dxa"/>
            <w:gridSpan w:val="2"/>
            <w:vAlign w:val="center"/>
          </w:tcPr>
          <w:p w14:paraId="0418024C" w14:textId="77777777" w:rsidR="003B09BD" w:rsidRPr="00D149EF" w:rsidRDefault="003B09BD" w:rsidP="00C03725">
            <w:pPr>
              <w:pStyle w:val="Brdtext"/>
              <w:rPr>
                <w:rFonts w:eastAsia="Arial"/>
                <w:szCs w:val="24"/>
              </w:rPr>
            </w:pPr>
            <w:r w:rsidRPr="00D149EF">
              <w:rPr>
                <w:rFonts w:eastAsia="Arial"/>
                <w:szCs w:val="24"/>
              </w:rPr>
              <w:t>[Förnamn Efternamn]</w:t>
            </w:r>
          </w:p>
        </w:tc>
        <w:tc>
          <w:tcPr>
            <w:tcW w:w="3210" w:type="dxa"/>
            <w:vAlign w:val="center"/>
          </w:tcPr>
          <w:p w14:paraId="281CDA01" w14:textId="7B6599A1" w:rsidR="003B09BD" w:rsidRPr="00D149EF" w:rsidRDefault="003B09BD" w:rsidP="003B09BD">
            <w:pPr>
              <w:pStyle w:val="Brdtext"/>
              <w:rPr>
                <w:rFonts w:eastAsia="Arial"/>
                <w:szCs w:val="24"/>
              </w:rPr>
            </w:pPr>
            <w:r>
              <w:rPr>
                <w:rFonts w:eastAsia="Arial"/>
                <w:szCs w:val="24"/>
              </w:rPr>
              <w:t>[Föreståndare brandfarlig vara]</w:t>
            </w:r>
          </w:p>
        </w:tc>
        <w:tc>
          <w:tcPr>
            <w:tcW w:w="3210" w:type="dxa"/>
            <w:vAlign w:val="center"/>
          </w:tcPr>
          <w:p w14:paraId="75E41B45" w14:textId="77777777" w:rsidR="003B09BD" w:rsidRPr="00A5602B" w:rsidRDefault="003B09BD" w:rsidP="00C03725">
            <w:pPr>
              <w:pStyle w:val="Brdtext"/>
              <w:rPr>
                <w:rFonts w:eastAsia="Arial"/>
                <w:szCs w:val="24"/>
                <w:vertAlign w:val="superscript"/>
              </w:rPr>
            </w:pPr>
          </w:p>
        </w:tc>
      </w:tr>
      <w:tr w:rsidR="003B09BD" w:rsidRPr="007666DA" w14:paraId="42E10E55" w14:textId="77777777" w:rsidTr="00C03725">
        <w:trPr>
          <w:trHeight w:val="560"/>
        </w:trPr>
        <w:tc>
          <w:tcPr>
            <w:tcW w:w="3209" w:type="dxa"/>
            <w:gridSpan w:val="2"/>
            <w:tcBorders>
              <w:bottom w:val="single" w:sz="18" w:space="0" w:color="auto"/>
            </w:tcBorders>
            <w:vAlign w:val="center"/>
          </w:tcPr>
          <w:p w14:paraId="7E1C800E" w14:textId="77777777" w:rsidR="003B09BD" w:rsidRPr="00D149EF" w:rsidRDefault="003B09BD" w:rsidP="00C03725">
            <w:pPr>
              <w:pStyle w:val="Brdtext"/>
              <w:rPr>
                <w:rFonts w:eastAsia="Arial"/>
                <w:szCs w:val="24"/>
              </w:rPr>
            </w:pPr>
            <w:r w:rsidRPr="00D149EF">
              <w:rPr>
                <w:rFonts w:eastAsia="Arial"/>
                <w:szCs w:val="24"/>
              </w:rPr>
              <w:t>[Förnamn Efternamn]</w:t>
            </w:r>
          </w:p>
        </w:tc>
        <w:tc>
          <w:tcPr>
            <w:tcW w:w="3210" w:type="dxa"/>
            <w:tcBorders>
              <w:bottom w:val="single" w:sz="18" w:space="0" w:color="auto"/>
            </w:tcBorders>
            <w:vAlign w:val="center"/>
          </w:tcPr>
          <w:p w14:paraId="2669A534" w14:textId="77777777" w:rsidR="003B09BD" w:rsidRPr="00D149EF" w:rsidRDefault="003B09BD" w:rsidP="00C03725">
            <w:pPr>
              <w:pStyle w:val="Brdtext"/>
              <w:rPr>
                <w:rFonts w:eastAsia="Arial"/>
                <w:szCs w:val="24"/>
              </w:rPr>
            </w:pPr>
            <w:r w:rsidRPr="00D149EF">
              <w:rPr>
                <w:rFonts w:eastAsia="Arial"/>
                <w:szCs w:val="24"/>
              </w:rPr>
              <w:t>…</w:t>
            </w:r>
          </w:p>
        </w:tc>
        <w:tc>
          <w:tcPr>
            <w:tcW w:w="3210" w:type="dxa"/>
            <w:tcBorders>
              <w:bottom w:val="single" w:sz="18" w:space="0" w:color="auto"/>
            </w:tcBorders>
            <w:vAlign w:val="center"/>
          </w:tcPr>
          <w:p w14:paraId="3DF38924" w14:textId="77777777" w:rsidR="003B09BD" w:rsidRPr="00A5602B" w:rsidRDefault="003B09BD" w:rsidP="00C03725">
            <w:pPr>
              <w:pStyle w:val="Brdtext"/>
              <w:rPr>
                <w:rFonts w:eastAsia="Arial"/>
                <w:szCs w:val="24"/>
                <w:vertAlign w:val="superscript"/>
              </w:rPr>
            </w:pPr>
          </w:p>
        </w:tc>
      </w:tr>
    </w:tbl>
    <w:p w14:paraId="155DFC4C" w14:textId="77777777" w:rsidR="003B09BD" w:rsidRDefault="003B09BD" w:rsidP="00DA4A8E"/>
    <w:p w14:paraId="4BF82A91" w14:textId="77777777" w:rsidR="008800E0" w:rsidRDefault="008800E0">
      <w:pPr>
        <w:rPr>
          <w:rFonts w:eastAsiaTheme="majorEastAsia" w:cstheme="majorBidi"/>
          <w:color w:val="C00000"/>
          <w:sz w:val="36"/>
          <w:szCs w:val="32"/>
        </w:rPr>
      </w:pPr>
      <w:r>
        <w:br w:type="page"/>
      </w:r>
    </w:p>
    <w:p w14:paraId="00D8B470" w14:textId="77777777" w:rsidR="0064324A" w:rsidRDefault="0064324A" w:rsidP="0064324A"/>
    <w:p w14:paraId="349E57C9" w14:textId="3D10E399" w:rsidR="00CE7D74" w:rsidRDefault="00CE7D74" w:rsidP="00CE7D74">
      <w:pPr>
        <w:pStyle w:val="Rubrik1"/>
        <w:numPr>
          <w:ilvl w:val="0"/>
          <w:numId w:val="0"/>
        </w:numPr>
        <w:ind w:left="432" w:hanging="432"/>
      </w:pPr>
      <w:r>
        <w:t>Handlingsplan</w:t>
      </w:r>
    </w:p>
    <w:p w14:paraId="399A76A3" w14:textId="396E4A24" w:rsidR="00CE7D74" w:rsidRPr="00060570" w:rsidRDefault="00CE7D74" w:rsidP="00CE7D74">
      <w:r w:rsidRPr="00060570">
        <w:t xml:space="preserve">Brister som har identifierats i och med den årliga uppföljningen (kontrollfrågor enligt avsnitt 1-7 i detta dokument) ska läggas in i tabellen nedan för att på så sätt skapa en handlingsplan. I denna handlingsplan ska det framgå vilka åtgärder som ska vidtas och vem som är ansvarig för att det åtgärdas. </w:t>
      </w:r>
      <w:r w:rsidR="00060570" w:rsidRPr="00060570">
        <w:t xml:space="preserve">Ytterst är det tillståndshavaren som ansvarar för att hanteringen av </w:t>
      </w:r>
      <w:r w:rsidR="00060570">
        <w:t xml:space="preserve">brandfarlig och explosiv vara uppfyller lagstiftningen. </w:t>
      </w:r>
    </w:p>
    <w:p w14:paraId="75C62307" w14:textId="77777777" w:rsidR="00CE7D74" w:rsidRDefault="00CE7D74" w:rsidP="00CE7D74"/>
    <w:tbl>
      <w:tblPr>
        <w:tblStyle w:val="Tabellrutnt"/>
        <w:tblW w:w="9067" w:type="dxa"/>
        <w:tblLook w:val="04A0" w:firstRow="1" w:lastRow="0" w:firstColumn="1" w:lastColumn="0" w:noHBand="0" w:noVBand="1"/>
      </w:tblPr>
      <w:tblGrid>
        <w:gridCol w:w="507"/>
        <w:gridCol w:w="2607"/>
        <w:gridCol w:w="2551"/>
        <w:gridCol w:w="1843"/>
        <w:gridCol w:w="1559"/>
      </w:tblGrid>
      <w:tr w:rsidR="00CE7D74" w:rsidRPr="00A32D4C" w14:paraId="1DFE99D0" w14:textId="77777777" w:rsidTr="00A32D4C">
        <w:trPr>
          <w:trHeight w:val="540"/>
        </w:trPr>
        <w:tc>
          <w:tcPr>
            <w:tcW w:w="507" w:type="dxa"/>
          </w:tcPr>
          <w:p w14:paraId="4D3ABF40" w14:textId="77777777" w:rsidR="00CE7D74" w:rsidRPr="00A32D4C" w:rsidRDefault="00CE7D74" w:rsidP="00C03725">
            <w:pPr>
              <w:jc w:val="center"/>
              <w:rPr>
                <w:b/>
              </w:rPr>
            </w:pPr>
            <w:r w:rsidRPr="00A32D4C">
              <w:rPr>
                <w:b/>
              </w:rPr>
              <w:t>Nr</w:t>
            </w:r>
          </w:p>
        </w:tc>
        <w:tc>
          <w:tcPr>
            <w:tcW w:w="2607" w:type="dxa"/>
          </w:tcPr>
          <w:p w14:paraId="61C7CFE4" w14:textId="77777777" w:rsidR="00CE7D74" w:rsidRPr="00A32D4C" w:rsidRDefault="00CE7D74" w:rsidP="00C03725">
            <w:pPr>
              <w:jc w:val="center"/>
              <w:rPr>
                <w:b/>
              </w:rPr>
            </w:pPr>
            <w:r w:rsidRPr="00A32D4C">
              <w:rPr>
                <w:b/>
              </w:rPr>
              <w:t>Beskrivning av bristen</w:t>
            </w:r>
          </w:p>
        </w:tc>
        <w:tc>
          <w:tcPr>
            <w:tcW w:w="2551" w:type="dxa"/>
          </w:tcPr>
          <w:p w14:paraId="497F4F45" w14:textId="77777777" w:rsidR="00CE7D74" w:rsidRPr="00A32D4C" w:rsidRDefault="00CE7D74" w:rsidP="00C03725">
            <w:pPr>
              <w:jc w:val="center"/>
              <w:rPr>
                <w:b/>
              </w:rPr>
            </w:pPr>
            <w:r w:rsidRPr="00A32D4C">
              <w:rPr>
                <w:b/>
              </w:rPr>
              <w:t>Beskrivning av åtgärd</w:t>
            </w:r>
          </w:p>
        </w:tc>
        <w:tc>
          <w:tcPr>
            <w:tcW w:w="1843" w:type="dxa"/>
          </w:tcPr>
          <w:p w14:paraId="3410E40E" w14:textId="77777777" w:rsidR="00CE7D74" w:rsidRPr="00A32D4C" w:rsidRDefault="00CE7D74" w:rsidP="00C03725">
            <w:pPr>
              <w:jc w:val="center"/>
              <w:rPr>
                <w:b/>
              </w:rPr>
            </w:pPr>
            <w:r w:rsidRPr="00A32D4C">
              <w:rPr>
                <w:b/>
              </w:rPr>
              <w:t>Ansvarig för åtgärd</w:t>
            </w:r>
          </w:p>
        </w:tc>
        <w:tc>
          <w:tcPr>
            <w:tcW w:w="1559" w:type="dxa"/>
          </w:tcPr>
          <w:p w14:paraId="0709CCB3" w14:textId="77777777" w:rsidR="00CE7D74" w:rsidRPr="00A32D4C" w:rsidRDefault="00CE7D74" w:rsidP="00C03725">
            <w:pPr>
              <w:jc w:val="center"/>
              <w:rPr>
                <w:b/>
              </w:rPr>
            </w:pPr>
            <w:r w:rsidRPr="00A32D4C">
              <w:rPr>
                <w:b/>
              </w:rPr>
              <w:t>Klart senast</w:t>
            </w:r>
          </w:p>
        </w:tc>
      </w:tr>
      <w:tr w:rsidR="00CE7D74" w14:paraId="7157A4EC" w14:textId="77777777" w:rsidTr="00A32D4C">
        <w:trPr>
          <w:trHeight w:val="280"/>
        </w:trPr>
        <w:tc>
          <w:tcPr>
            <w:tcW w:w="507" w:type="dxa"/>
          </w:tcPr>
          <w:p w14:paraId="4B5F8F89" w14:textId="77777777" w:rsidR="00CE7D74" w:rsidRPr="00A32D4C" w:rsidRDefault="00CE7D74" w:rsidP="00C03725">
            <w:pPr>
              <w:jc w:val="center"/>
              <w:rPr>
                <w:b/>
              </w:rPr>
            </w:pPr>
            <w:r w:rsidRPr="00A32D4C">
              <w:rPr>
                <w:b/>
              </w:rPr>
              <w:t>1</w:t>
            </w:r>
          </w:p>
        </w:tc>
        <w:tc>
          <w:tcPr>
            <w:tcW w:w="2607" w:type="dxa"/>
          </w:tcPr>
          <w:p w14:paraId="2C1265D8" w14:textId="77777777" w:rsidR="00CE7D74" w:rsidRDefault="00CE7D74" w:rsidP="00C03725"/>
        </w:tc>
        <w:tc>
          <w:tcPr>
            <w:tcW w:w="2551" w:type="dxa"/>
          </w:tcPr>
          <w:p w14:paraId="58D9D899" w14:textId="77777777" w:rsidR="00CE7D74" w:rsidRDefault="00CE7D74" w:rsidP="00C03725"/>
        </w:tc>
        <w:tc>
          <w:tcPr>
            <w:tcW w:w="1843" w:type="dxa"/>
          </w:tcPr>
          <w:p w14:paraId="38574A36" w14:textId="77777777" w:rsidR="00CE7D74" w:rsidRDefault="00CE7D74" w:rsidP="00C03725"/>
        </w:tc>
        <w:tc>
          <w:tcPr>
            <w:tcW w:w="1559" w:type="dxa"/>
          </w:tcPr>
          <w:p w14:paraId="07C6D149" w14:textId="77777777" w:rsidR="00CE7D74" w:rsidRDefault="00CE7D74" w:rsidP="00C03725"/>
        </w:tc>
      </w:tr>
      <w:tr w:rsidR="00CE7D74" w14:paraId="4F3A0A3C" w14:textId="77777777" w:rsidTr="00A32D4C">
        <w:trPr>
          <w:trHeight w:val="270"/>
        </w:trPr>
        <w:tc>
          <w:tcPr>
            <w:tcW w:w="507" w:type="dxa"/>
          </w:tcPr>
          <w:p w14:paraId="4A5EF5E8" w14:textId="77777777" w:rsidR="00CE7D74" w:rsidRPr="00A32D4C" w:rsidRDefault="00CE7D74" w:rsidP="00C03725">
            <w:pPr>
              <w:jc w:val="center"/>
              <w:rPr>
                <w:b/>
              </w:rPr>
            </w:pPr>
            <w:r w:rsidRPr="00A32D4C">
              <w:rPr>
                <w:b/>
              </w:rPr>
              <w:t>2</w:t>
            </w:r>
          </w:p>
        </w:tc>
        <w:tc>
          <w:tcPr>
            <w:tcW w:w="2607" w:type="dxa"/>
          </w:tcPr>
          <w:p w14:paraId="380CAF02" w14:textId="77777777" w:rsidR="00CE7D74" w:rsidRDefault="00CE7D74" w:rsidP="00C03725"/>
        </w:tc>
        <w:tc>
          <w:tcPr>
            <w:tcW w:w="2551" w:type="dxa"/>
          </w:tcPr>
          <w:p w14:paraId="59A29E84" w14:textId="77777777" w:rsidR="00CE7D74" w:rsidRDefault="00CE7D74" w:rsidP="00C03725"/>
        </w:tc>
        <w:tc>
          <w:tcPr>
            <w:tcW w:w="1843" w:type="dxa"/>
          </w:tcPr>
          <w:p w14:paraId="4EA81009" w14:textId="77777777" w:rsidR="00CE7D74" w:rsidRDefault="00CE7D74" w:rsidP="00C03725"/>
        </w:tc>
        <w:tc>
          <w:tcPr>
            <w:tcW w:w="1559" w:type="dxa"/>
          </w:tcPr>
          <w:p w14:paraId="207BFA32" w14:textId="77777777" w:rsidR="00CE7D74" w:rsidRDefault="00CE7D74" w:rsidP="00C03725"/>
        </w:tc>
      </w:tr>
      <w:tr w:rsidR="00CE7D74" w14:paraId="0E012F13" w14:textId="77777777" w:rsidTr="00A32D4C">
        <w:trPr>
          <w:trHeight w:val="280"/>
        </w:trPr>
        <w:tc>
          <w:tcPr>
            <w:tcW w:w="507" w:type="dxa"/>
          </w:tcPr>
          <w:p w14:paraId="00A770E0" w14:textId="77777777" w:rsidR="00CE7D74" w:rsidRPr="00A32D4C" w:rsidRDefault="00CE7D74" w:rsidP="00C03725">
            <w:pPr>
              <w:jc w:val="center"/>
              <w:rPr>
                <w:b/>
              </w:rPr>
            </w:pPr>
            <w:r w:rsidRPr="00A32D4C">
              <w:rPr>
                <w:b/>
              </w:rPr>
              <w:t>…</w:t>
            </w:r>
          </w:p>
        </w:tc>
        <w:tc>
          <w:tcPr>
            <w:tcW w:w="2607" w:type="dxa"/>
          </w:tcPr>
          <w:p w14:paraId="32A1E305" w14:textId="77777777" w:rsidR="00CE7D74" w:rsidRDefault="00CE7D74" w:rsidP="00C03725"/>
        </w:tc>
        <w:tc>
          <w:tcPr>
            <w:tcW w:w="2551" w:type="dxa"/>
          </w:tcPr>
          <w:p w14:paraId="078EFFA7" w14:textId="77777777" w:rsidR="00CE7D74" w:rsidRDefault="00CE7D74" w:rsidP="00C03725"/>
        </w:tc>
        <w:tc>
          <w:tcPr>
            <w:tcW w:w="1843" w:type="dxa"/>
          </w:tcPr>
          <w:p w14:paraId="13F25791" w14:textId="77777777" w:rsidR="00CE7D74" w:rsidRDefault="00CE7D74" w:rsidP="00C03725"/>
        </w:tc>
        <w:tc>
          <w:tcPr>
            <w:tcW w:w="1559" w:type="dxa"/>
          </w:tcPr>
          <w:p w14:paraId="5315FFBF" w14:textId="77777777" w:rsidR="00CE7D74" w:rsidRDefault="00CE7D74" w:rsidP="00C03725"/>
        </w:tc>
      </w:tr>
      <w:tr w:rsidR="00CE7D74" w14:paraId="6215D235" w14:textId="77777777" w:rsidTr="00A32D4C">
        <w:trPr>
          <w:trHeight w:val="280"/>
        </w:trPr>
        <w:tc>
          <w:tcPr>
            <w:tcW w:w="507" w:type="dxa"/>
          </w:tcPr>
          <w:p w14:paraId="5E779E41" w14:textId="77777777" w:rsidR="00CE7D74" w:rsidRPr="00A32D4C" w:rsidRDefault="00CE7D74" w:rsidP="00C03725">
            <w:pPr>
              <w:jc w:val="center"/>
              <w:rPr>
                <w:b/>
              </w:rPr>
            </w:pPr>
            <w:r w:rsidRPr="00A32D4C">
              <w:rPr>
                <w:b/>
              </w:rPr>
              <w:t>…</w:t>
            </w:r>
          </w:p>
        </w:tc>
        <w:tc>
          <w:tcPr>
            <w:tcW w:w="2607" w:type="dxa"/>
          </w:tcPr>
          <w:p w14:paraId="2DFEFFDA" w14:textId="77777777" w:rsidR="00CE7D74" w:rsidRDefault="00CE7D74" w:rsidP="00C03725"/>
        </w:tc>
        <w:tc>
          <w:tcPr>
            <w:tcW w:w="2551" w:type="dxa"/>
          </w:tcPr>
          <w:p w14:paraId="2AAA18AD" w14:textId="77777777" w:rsidR="00CE7D74" w:rsidRDefault="00CE7D74" w:rsidP="00C03725"/>
        </w:tc>
        <w:tc>
          <w:tcPr>
            <w:tcW w:w="1843" w:type="dxa"/>
          </w:tcPr>
          <w:p w14:paraId="5A816D74" w14:textId="77777777" w:rsidR="00CE7D74" w:rsidRDefault="00CE7D74" w:rsidP="00C03725"/>
        </w:tc>
        <w:tc>
          <w:tcPr>
            <w:tcW w:w="1559" w:type="dxa"/>
          </w:tcPr>
          <w:p w14:paraId="3250D55B" w14:textId="77777777" w:rsidR="00CE7D74" w:rsidRDefault="00CE7D74" w:rsidP="00C03725"/>
        </w:tc>
      </w:tr>
      <w:tr w:rsidR="00CE7D74" w14:paraId="1765D974" w14:textId="77777777" w:rsidTr="00A32D4C">
        <w:trPr>
          <w:trHeight w:val="270"/>
        </w:trPr>
        <w:tc>
          <w:tcPr>
            <w:tcW w:w="507" w:type="dxa"/>
          </w:tcPr>
          <w:p w14:paraId="7A2E2666" w14:textId="77777777" w:rsidR="00CE7D74" w:rsidRPr="00A32D4C" w:rsidRDefault="00CE7D74" w:rsidP="00C03725">
            <w:pPr>
              <w:jc w:val="center"/>
              <w:rPr>
                <w:b/>
              </w:rPr>
            </w:pPr>
            <w:r w:rsidRPr="00A32D4C">
              <w:rPr>
                <w:b/>
              </w:rPr>
              <w:t>…</w:t>
            </w:r>
          </w:p>
        </w:tc>
        <w:tc>
          <w:tcPr>
            <w:tcW w:w="2607" w:type="dxa"/>
          </w:tcPr>
          <w:p w14:paraId="57840D84" w14:textId="77777777" w:rsidR="00CE7D74" w:rsidRDefault="00CE7D74" w:rsidP="00C03725"/>
        </w:tc>
        <w:tc>
          <w:tcPr>
            <w:tcW w:w="2551" w:type="dxa"/>
          </w:tcPr>
          <w:p w14:paraId="0007618A" w14:textId="77777777" w:rsidR="00CE7D74" w:rsidRDefault="00CE7D74" w:rsidP="00C03725"/>
        </w:tc>
        <w:tc>
          <w:tcPr>
            <w:tcW w:w="1843" w:type="dxa"/>
          </w:tcPr>
          <w:p w14:paraId="3635A3C8" w14:textId="77777777" w:rsidR="00CE7D74" w:rsidRDefault="00CE7D74" w:rsidP="00C03725"/>
        </w:tc>
        <w:tc>
          <w:tcPr>
            <w:tcW w:w="1559" w:type="dxa"/>
          </w:tcPr>
          <w:p w14:paraId="42D8EF6C" w14:textId="77777777" w:rsidR="00CE7D74" w:rsidRDefault="00CE7D74" w:rsidP="00C03725"/>
        </w:tc>
      </w:tr>
      <w:tr w:rsidR="00CE7D74" w14:paraId="5D9DB0B2" w14:textId="77777777" w:rsidTr="00A32D4C">
        <w:trPr>
          <w:trHeight w:val="270"/>
        </w:trPr>
        <w:tc>
          <w:tcPr>
            <w:tcW w:w="507" w:type="dxa"/>
          </w:tcPr>
          <w:p w14:paraId="3953FB1A" w14:textId="77777777" w:rsidR="00CE7D74" w:rsidRPr="00A32D4C" w:rsidRDefault="00CE7D74" w:rsidP="00C03725">
            <w:pPr>
              <w:jc w:val="center"/>
              <w:rPr>
                <w:b/>
              </w:rPr>
            </w:pPr>
            <w:r w:rsidRPr="00A32D4C">
              <w:rPr>
                <w:b/>
              </w:rPr>
              <w:t>…</w:t>
            </w:r>
          </w:p>
        </w:tc>
        <w:tc>
          <w:tcPr>
            <w:tcW w:w="2607" w:type="dxa"/>
          </w:tcPr>
          <w:p w14:paraId="65D4E49E" w14:textId="77777777" w:rsidR="00CE7D74" w:rsidRDefault="00CE7D74" w:rsidP="00C03725"/>
        </w:tc>
        <w:tc>
          <w:tcPr>
            <w:tcW w:w="2551" w:type="dxa"/>
          </w:tcPr>
          <w:p w14:paraId="335368E0" w14:textId="77777777" w:rsidR="00CE7D74" w:rsidRDefault="00CE7D74" w:rsidP="00C03725"/>
        </w:tc>
        <w:tc>
          <w:tcPr>
            <w:tcW w:w="1843" w:type="dxa"/>
          </w:tcPr>
          <w:p w14:paraId="21EB2D4C" w14:textId="77777777" w:rsidR="00CE7D74" w:rsidRDefault="00CE7D74" w:rsidP="00C03725"/>
        </w:tc>
        <w:tc>
          <w:tcPr>
            <w:tcW w:w="1559" w:type="dxa"/>
          </w:tcPr>
          <w:p w14:paraId="563580DE" w14:textId="77777777" w:rsidR="00CE7D74" w:rsidRDefault="00CE7D74" w:rsidP="00C03725"/>
        </w:tc>
      </w:tr>
    </w:tbl>
    <w:p w14:paraId="059073A9" w14:textId="77777777" w:rsidR="00CE7D74" w:rsidRDefault="00CE7D74" w:rsidP="00CE7D74"/>
    <w:p w14:paraId="132ED023" w14:textId="77777777" w:rsidR="00CE7D74" w:rsidRDefault="00CE7D74" w:rsidP="00CE7D74"/>
    <w:p w14:paraId="77EB4ECD" w14:textId="77777777" w:rsidR="00CE7D74" w:rsidRDefault="00CE7D74" w:rsidP="00CE7D74"/>
    <w:p w14:paraId="6B910F8E" w14:textId="77777777" w:rsidR="00CE7D74" w:rsidRDefault="00CE7D74" w:rsidP="00CE7D74"/>
    <w:p w14:paraId="370EA582" w14:textId="77777777" w:rsidR="00CE7D74" w:rsidRDefault="00CE7D74" w:rsidP="00CE7D74"/>
    <w:p w14:paraId="68E7BE65" w14:textId="77777777" w:rsidR="00CE7D74" w:rsidRDefault="00CE7D74" w:rsidP="00CE7D74"/>
    <w:p w14:paraId="02FD5667" w14:textId="77777777" w:rsidR="00532BB9" w:rsidRDefault="00532BB9" w:rsidP="00CE7D74"/>
    <w:p w14:paraId="4BE87280" w14:textId="77777777" w:rsidR="00532BB9" w:rsidRDefault="00532BB9" w:rsidP="00CE7D74"/>
    <w:p w14:paraId="2F7D847A" w14:textId="77777777" w:rsidR="00532BB9" w:rsidRDefault="00532BB9" w:rsidP="00CE7D74"/>
    <w:p w14:paraId="7D4FFCFB" w14:textId="77777777" w:rsidR="00532BB9" w:rsidRDefault="00532BB9" w:rsidP="00CE7D74"/>
    <w:p w14:paraId="00A92006" w14:textId="77777777" w:rsidR="00532BB9" w:rsidRDefault="00532BB9" w:rsidP="00CE7D74"/>
    <w:p w14:paraId="733E3CF3" w14:textId="77777777" w:rsidR="00532BB9" w:rsidRDefault="00532BB9" w:rsidP="00CE7D74"/>
    <w:p w14:paraId="35B52E04" w14:textId="77777777" w:rsidR="00532BB9" w:rsidRDefault="00532BB9" w:rsidP="00CE7D74"/>
    <w:p w14:paraId="1D8021DA" w14:textId="77777777" w:rsidR="00CE7D74" w:rsidRPr="00CE7D74" w:rsidRDefault="00CE7D74" w:rsidP="00CE7D74"/>
    <w:p w14:paraId="2B6029AF" w14:textId="77777777" w:rsidR="002F1DE7" w:rsidRDefault="002F1DE7">
      <w:pPr>
        <w:rPr>
          <w:rFonts w:eastAsiaTheme="majorEastAsia" w:cstheme="majorBidi"/>
          <w:color w:val="C00000"/>
          <w:sz w:val="36"/>
          <w:szCs w:val="32"/>
        </w:rPr>
      </w:pPr>
      <w:r>
        <w:br w:type="page"/>
      </w:r>
    </w:p>
    <w:p w14:paraId="51EE2817" w14:textId="500D5AC5" w:rsidR="00DA4A8E" w:rsidRDefault="00DA4A8E" w:rsidP="00DA4A8E">
      <w:pPr>
        <w:pStyle w:val="Rubrik1"/>
      </w:pPr>
      <w:r>
        <w:lastRenderedPageBreak/>
        <w:t xml:space="preserve">Ansvar </w:t>
      </w:r>
    </w:p>
    <w:p w14:paraId="290DD2C1" w14:textId="77777777" w:rsidR="00CF07FD" w:rsidRDefault="00CF07FD" w:rsidP="00CF07FD"/>
    <w:tbl>
      <w:tblPr>
        <w:tblStyle w:val="Tabellrutnt"/>
        <w:tblW w:w="0" w:type="auto"/>
        <w:tblLayout w:type="fixed"/>
        <w:tblLook w:val="04A0" w:firstRow="1" w:lastRow="0" w:firstColumn="1" w:lastColumn="0" w:noHBand="0" w:noVBand="1"/>
      </w:tblPr>
      <w:tblGrid>
        <w:gridCol w:w="3114"/>
        <w:gridCol w:w="567"/>
        <w:gridCol w:w="709"/>
        <w:gridCol w:w="605"/>
        <w:gridCol w:w="4067"/>
      </w:tblGrid>
      <w:tr w:rsidR="003120DF" w:rsidRPr="007666DA" w14:paraId="274B951C" w14:textId="77777777" w:rsidTr="00511676">
        <w:tc>
          <w:tcPr>
            <w:tcW w:w="3114" w:type="dxa"/>
          </w:tcPr>
          <w:p w14:paraId="7D6E1736" w14:textId="77777777" w:rsidR="003120DF" w:rsidRPr="007666DA" w:rsidRDefault="003120DF" w:rsidP="00C03725">
            <w:pPr>
              <w:rPr>
                <w:b/>
              </w:rPr>
            </w:pPr>
            <w:r w:rsidRPr="002B2D34">
              <w:rPr>
                <w:b/>
              </w:rPr>
              <w:t>Kontrollfråga</w:t>
            </w:r>
            <w:r w:rsidRPr="007666DA">
              <w:rPr>
                <w:b/>
              </w:rPr>
              <w:t xml:space="preserve"> </w:t>
            </w:r>
          </w:p>
        </w:tc>
        <w:tc>
          <w:tcPr>
            <w:tcW w:w="567" w:type="dxa"/>
          </w:tcPr>
          <w:p w14:paraId="037D7DB0" w14:textId="77777777" w:rsidR="003120DF" w:rsidRPr="007666DA" w:rsidRDefault="003120DF" w:rsidP="00C03725">
            <w:pPr>
              <w:rPr>
                <w:b/>
              </w:rPr>
            </w:pPr>
            <w:r w:rsidRPr="007666DA">
              <w:rPr>
                <w:b/>
              </w:rPr>
              <w:t xml:space="preserve">Ja </w:t>
            </w:r>
          </w:p>
        </w:tc>
        <w:tc>
          <w:tcPr>
            <w:tcW w:w="709" w:type="dxa"/>
          </w:tcPr>
          <w:p w14:paraId="004B8136" w14:textId="77777777" w:rsidR="003120DF" w:rsidRPr="007666DA" w:rsidRDefault="003120DF" w:rsidP="00C03725">
            <w:pPr>
              <w:rPr>
                <w:b/>
              </w:rPr>
            </w:pPr>
            <w:r w:rsidRPr="007666DA">
              <w:rPr>
                <w:b/>
              </w:rPr>
              <w:t xml:space="preserve">Nej </w:t>
            </w:r>
          </w:p>
        </w:tc>
        <w:tc>
          <w:tcPr>
            <w:tcW w:w="605" w:type="dxa"/>
          </w:tcPr>
          <w:p w14:paraId="6BA8B7E7" w14:textId="77777777" w:rsidR="003120DF" w:rsidRPr="002B2D34" w:rsidRDefault="003120DF" w:rsidP="00C03725">
            <w:pPr>
              <w:rPr>
                <w:b/>
              </w:rPr>
            </w:pPr>
            <w:r w:rsidRPr="00A32D4C">
              <w:rPr>
                <w:b/>
              </w:rPr>
              <w:t>n/a</w:t>
            </w:r>
          </w:p>
        </w:tc>
        <w:tc>
          <w:tcPr>
            <w:tcW w:w="4067" w:type="dxa"/>
          </w:tcPr>
          <w:p w14:paraId="42A3F71B" w14:textId="77777777" w:rsidR="003120DF" w:rsidRPr="007666DA" w:rsidRDefault="003120DF" w:rsidP="00C03725">
            <w:pPr>
              <w:rPr>
                <w:b/>
              </w:rPr>
            </w:pPr>
            <w:r w:rsidRPr="002B2D34">
              <w:rPr>
                <w:b/>
              </w:rPr>
              <w:t>Ev.</w:t>
            </w:r>
            <w:r>
              <w:rPr>
                <w:b/>
              </w:rPr>
              <w:t xml:space="preserve"> åtgärd/kommentar</w:t>
            </w:r>
          </w:p>
        </w:tc>
      </w:tr>
      <w:tr w:rsidR="00511676" w14:paraId="1B420121" w14:textId="77777777" w:rsidTr="0042609A">
        <w:tc>
          <w:tcPr>
            <w:tcW w:w="3114" w:type="dxa"/>
          </w:tcPr>
          <w:p w14:paraId="1698EE7E" w14:textId="1120DBE9" w:rsidR="00511676" w:rsidRDefault="00511676" w:rsidP="00511676">
            <w:r>
              <w:t>Finns det en skriftlig uppgiftsbeskrivning för föreståndaren?</w:t>
            </w:r>
          </w:p>
        </w:tc>
        <w:tc>
          <w:tcPr>
            <w:tcW w:w="567" w:type="dxa"/>
            <w:vAlign w:val="center"/>
          </w:tcPr>
          <w:p w14:paraId="04020DBA" w14:textId="77777777" w:rsidR="00511676" w:rsidRDefault="00CF413C" w:rsidP="0042609A">
            <w:pPr>
              <w:jc w:val="center"/>
            </w:pPr>
            <w:sdt>
              <w:sdtPr>
                <w:rPr>
                  <w:sz w:val="22"/>
                </w:rPr>
                <w:id w:val="573165739"/>
                <w14:checkbox>
                  <w14:checked w14:val="0"/>
                  <w14:checkedState w14:val="2612" w14:font="MS Gothic"/>
                  <w14:uncheckedState w14:val="2610" w14:font="MS Gothic"/>
                </w14:checkbox>
              </w:sdtPr>
              <w:sdtEndPr/>
              <w:sdtContent>
                <w:r w:rsidR="00511676">
                  <w:rPr>
                    <w:rFonts w:ascii="MS Gothic" w:eastAsia="MS Gothic" w:hAnsi="MS Gothic" w:hint="eastAsia"/>
                    <w:sz w:val="22"/>
                  </w:rPr>
                  <w:t>☐</w:t>
                </w:r>
              </w:sdtContent>
            </w:sdt>
          </w:p>
        </w:tc>
        <w:tc>
          <w:tcPr>
            <w:tcW w:w="709" w:type="dxa"/>
            <w:vAlign w:val="center"/>
          </w:tcPr>
          <w:p w14:paraId="5DD543A7" w14:textId="77777777" w:rsidR="00511676" w:rsidRDefault="00CF413C" w:rsidP="0042609A">
            <w:pPr>
              <w:jc w:val="center"/>
            </w:pPr>
            <w:sdt>
              <w:sdtPr>
                <w:rPr>
                  <w:sz w:val="22"/>
                </w:rPr>
                <w:id w:val="-1084522899"/>
                <w14:checkbox>
                  <w14:checked w14:val="0"/>
                  <w14:checkedState w14:val="2612" w14:font="MS Gothic"/>
                  <w14:uncheckedState w14:val="2610" w14:font="MS Gothic"/>
                </w14:checkbox>
              </w:sdtPr>
              <w:sdtEndPr/>
              <w:sdtContent>
                <w:r w:rsidR="00511676">
                  <w:rPr>
                    <w:rFonts w:ascii="MS Gothic" w:eastAsia="MS Gothic" w:hAnsi="MS Gothic" w:hint="eastAsia"/>
                    <w:sz w:val="22"/>
                  </w:rPr>
                  <w:t>☐</w:t>
                </w:r>
              </w:sdtContent>
            </w:sdt>
          </w:p>
        </w:tc>
        <w:tc>
          <w:tcPr>
            <w:tcW w:w="605" w:type="dxa"/>
            <w:vAlign w:val="center"/>
          </w:tcPr>
          <w:p w14:paraId="59914884" w14:textId="1A8749D0" w:rsidR="00511676" w:rsidRDefault="00CF413C" w:rsidP="0042609A">
            <w:pPr>
              <w:jc w:val="center"/>
            </w:pPr>
            <w:sdt>
              <w:sdtPr>
                <w:rPr>
                  <w:sz w:val="22"/>
                </w:rPr>
                <w:id w:val="950046930"/>
                <w14:checkbox>
                  <w14:checked w14:val="0"/>
                  <w14:checkedState w14:val="2612" w14:font="MS Gothic"/>
                  <w14:uncheckedState w14:val="2610" w14:font="MS Gothic"/>
                </w14:checkbox>
              </w:sdtPr>
              <w:sdtEndPr/>
              <w:sdtContent>
                <w:r w:rsidR="00511676" w:rsidRPr="00446826">
                  <w:rPr>
                    <w:rFonts w:ascii="MS Gothic" w:eastAsia="MS Gothic" w:hAnsi="MS Gothic" w:hint="eastAsia"/>
                    <w:sz w:val="22"/>
                  </w:rPr>
                  <w:t>☐</w:t>
                </w:r>
              </w:sdtContent>
            </w:sdt>
          </w:p>
        </w:tc>
        <w:tc>
          <w:tcPr>
            <w:tcW w:w="4067" w:type="dxa"/>
          </w:tcPr>
          <w:p w14:paraId="3597CA8B" w14:textId="77777777" w:rsidR="00511676" w:rsidRDefault="00511676" w:rsidP="00511676"/>
        </w:tc>
      </w:tr>
      <w:tr w:rsidR="00511676" w14:paraId="5C0C8B2E" w14:textId="77777777" w:rsidTr="0042609A">
        <w:tc>
          <w:tcPr>
            <w:tcW w:w="3114" w:type="dxa"/>
          </w:tcPr>
          <w:p w14:paraId="4E31FF2B" w14:textId="77777777" w:rsidR="00511676" w:rsidRDefault="00511676" w:rsidP="00511676">
            <w:r>
              <w:t xml:space="preserve">Finns det behov att revidera uppgiftsbeskrivningen? </w:t>
            </w:r>
          </w:p>
        </w:tc>
        <w:tc>
          <w:tcPr>
            <w:tcW w:w="567" w:type="dxa"/>
            <w:vAlign w:val="center"/>
          </w:tcPr>
          <w:p w14:paraId="6F16E697" w14:textId="77777777" w:rsidR="00511676" w:rsidRDefault="00CF413C" w:rsidP="0042609A">
            <w:pPr>
              <w:jc w:val="center"/>
            </w:pPr>
            <w:sdt>
              <w:sdtPr>
                <w:rPr>
                  <w:sz w:val="22"/>
                </w:rPr>
                <w:id w:val="-857738574"/>
                <w14:checkbox>
                  <w14:checked w14:val="0"/>
                  <w14:checkedState w14:val="2612" w14:font="MS Gothic"/>
                  <w14:uncheckedState w14:val="2610" w14:font="MS Gothic"/>
                </w14:checkbox>
              </w:sdtPr>
              <w:sdtEndPr/>
              <w:sdtContent>
                <w:r w:rsidR="00511676">
                  <w:rPr>
                    <w:rFonts w:ascii="MS Gothic" w:eastAsia="MS Gothic" w:hAnsi="MS Gothic" w:hint="eastAsia"/>
                    <w:sz w:val="22"/>
                  </w:rPr>
                  <w:t>☐</w:t>
                </w:r>
              </w:sdtContent>
            </w:sdt>
          </w:p>
        </w:tc>
        <w:tc>
          <w:tcPr>
            <w:tcW w:w="709" w:type="dxa"/>
            <w:vAlign w:val="center"/>
          </w:tcPr>
          <w:p w14:paraId="5C99241E" w14:textId="77777777" w:rsidR="00511676" w:rsidRDefault="00CF413C" w:rsidP="0042609A">
            <w:pPr>
              <w:jc w:val="center"/>
            </w:pPr>
            <w:sdt>
              <w:sdtPr>
                <w:rPr>
                  <w:sz w:val="22"/>
                </w:rPr>
                <w:id w:val="1566373434"/>
                <w14:checkbox>
                  <w14:checked w14:val="0"/>
                  <w14:checkedState w14:val="2612" w14:font="MS Gothic"/>
                  <w14:uncheckedState w14:val="2610" w14:font="MS Gothic"/>
                </w14:checkbox>
              </w:sdtPr>
              <w:sdtEndPr/>
              <w:sdtContent>
                <w:r w:rsidR="00511676">
                  <w:rPr>
                    <w:rFonts w:ascii="MS Gothic" w:eastAsia="MS Gothic" w:hAnsi="MS Gothic" w:hint="eastAsia"/>
                    <w:sz w:val="22"/>
                  </w:rPr>
                  <w:t>☐</w:t>
                </w:r>
              </w:sdtContent>
            </w:sdt>
          </w:p>
        </w:tc>
        <w:tc>
          <w:tcPr>
            <w:tcW w:w="605" w:type="dxa"/>
            <w:vAlign w:val="center"/>
          </w:tcPr>
          <w:p w14:paraId="7A0B7713" w14:textId="46BCB034" w:rsidR="00511676" w:rsidRDefault="00CF413C" w:rsidP="0042609A">
            <w:pPr>
              <w:jc w:val="center"/>
            </w:pPr>
            <w:sdt>
              <w:sdtPr>
                <w:rPr>
                  <w:sz w:val="22"/>
                </w:rPr>
                <w:id w:val="-1504815349"/>
                <w14:checkbox>
                  <w14:checked w14:val="0"/>
                  <w14:checkedState w14:val="2612" w14:font="MS Gothic"/>
                  <w14:uncheckedState w14:val="2610" w14:font="MS Gothic"/>
                </w14:checkbox>
              </w:sdtPr>
              <w:sdtEndPr/>
              <w:sdtContent>
                <w:r w:rsidR="00511676" w:rsidRPr="00446826">
                  <w:rPr>
                    <w:rFonts w:ascii="MS Gothic" w:eastAsia="MS Gothic" w:hAnsi="MS Gothic" w:hint="eastAsia"/>
                    <w:sz w:val="22"/>
                  </w:rPr>
                  <w:t>☐</w:t>
                </w:r>
              </w:sdtContent>
            </w:sdt>
          </w:p>
        </w:tc>
        <w:tc>
          <w:tcPr>
            <w:tcW w:w="4067" w:type="dxa"/>
          </w:tcPr>
          <w:p w14:paraId="24E40E7D" w14:textId="77777777" w:rsidR="00511676" w:rsidRDefault="00511676" w:rsidP="00511676"/>
        </w:tc>
      </w:tr>
      <w:tr w:rsidR="000373E1" w14:paraId="26F6AF64" w14:textId="77777777" w:rsidTr="000373E1">
        <w:tc>
          <w:tcPr>
            <w:tcW w:w="3114" w:type="dxa"/>
          </w:tcPr>
          <w:p w14:paraId="4A09DEEA" w14:textId="3783635E" w:rsidR="000373E1" w:rsidRDefault="000373E1" w:rsidP="000373E1">
            <w:r>
              <w:t xml:space="preserve">Om det finns flera föreståndare; är gränsdragningen tydliggjord mellan föreståndarna? </w:t>
            </w:r>
          </w:p>
        </w:tc>
        <w:tc>
          <w:tcPr>
            <w:tcW w:w="567" w:type="dxa"/>
            <w:vAlign w:val="center"/>
          </w:tcPr>
          <w:p w14:paraId="77B9A06E" w14:textId="45881992" w:rsidR="000373E1" w:rsidRDefault="00CF413C" w:rsidP="000373E1">
            <w:pPr>
              <w:jc w:val="center"/>
              <w:rPr>
                <w:sz w:val="22"/>
              </w:rPr>
            </w:pPr>
            <w:sdt>
              <w:sdtPr>
                <w:rPr>
                  <w:sz w:val="22"/>
                </w:rPr>
                <w:id w:val="-817191585"/>
                <w14:checkbox>
                  <w14:checked w14:val="0"/>
                  <w14:checkedState w14:val="2612" w14:font="MS Gothic"/>
                  <w14:uncheckedState w14:val="2610" w14:font="MS Gothic"/>
                </w14:checkbox>
              </w:sdtPr>
              <w:sdtEndPr/>
              <w:sdtContent>
                <w:r w:rsidR="000373E1" w:rsidRPr="008C5378">
                  <w:rPr>
                    <w:rFonts w:ascii="MS Gothic" w:eastAsia="MS Gothic" w:hAnsi="MS Gothic" w:hint="eastAsia"/>
                    <w:sz w:val="22"/>
                  </w:rPr>
                  <w:t>☐</w:t>
                </w:r>
              </w:sdtContent>
            </w:sdt>
          </w:p>
        </w:tc>
        <w:tc>
          <w:tcPr>
            <w:tcW w:w="709" w:type="dxa"/>
            <w:vAlign w:val="center"/>
          </w:tcPr>
          <w:p w14:paraId="274C8B9B" w14:textId="2265A88C" w:rsidR="000373E1" w:rsidRDefault="00CF413C" w:rsidP="000373E1">
            <w:pPr>
              <w:jc w:val="center"/>
              <w:rPr>
                <w:sz w:val="22"/>
              </w:rPr>
            </w:pPr>
            <w:sdt>
              <w:sdtPr>
                <w:rPr>
                  <w:sz w:val="22"/>
                </w:rPr>
                <w:id w:val="580103364"/>
                <w14:checkbox>
                  <w14:checked w14:val="0"/>
                  <w14:checkedState w14:val="2612" w14:font="MS Gothic"/>
                  <w14:uncheckedState w14:val="2610" w14:font="MS Gothic"/>
                </w14:checkbox>
              </w:sdtPr>
              <w:sdtEndPr/>
              <w:sdtContent>
                <w:r w:rsidR="000373E1" w:rsidRPr="008C5378">
                  <w:rPr>
                    <w:rFonts w:ascii="MS Gothic" w:eastAsia="MS Gothic" w:hAnsi="MS Gothic" w:hint="eastAsia"/>
                    <w:sz w:val="22"/>
                  </w:rPr>
                  <w:t>☐</w:t>
                </w:r>
              </w:sdtContent>
            </w:sdt>
          </w:p>
        </w:tc>
        <w:tc>
          <w:tcPr>
            <w:tcW w:w="605" w:type="dxa"/>
            <w:vAlign w:val="center"/>
          </w:tcPr>
          <w:p w14:paraId="3E9485A9" w14:textId="1160C0FE" w:rsidR="000373E1" w:rsidRDefault="00CF413C" w:rsidP="000373E1">
            <w:pPr>
              <w:jc w:val="center"/>
            </w:pPr>
            <w:sdt>
              <w:sdtPr>
                <w:rPr>
                  <w:sz w:val="22"/>
                </w:rPr>
                <w:id w:val="-1618980652"/>
                <w14:checkbox>
                  <w14:checked w14:val="0"/>
                  <w14:checkedState w14:val="2612" w14:font="MS Gothic"/>
                  <w14:uncheckedState w14:val="2610" w14:font="MS Gothic"/>
                </w14:checkbox>
              </w:sdtPr>
              <w:sdtEndPr/>
              <w:sdtContent>
                <w:r w:rsidR="000373E1" w:rsidRPr="00446826">
                  <w:rPr>
                    <w:rFonts w:ascii="MS Gothic" w:eastAsia="MS Gothic" w:hAnsi="MS Gothic" w:hint="eastAsia"/>
                    <w:sz w:val="22"/>
                  </w:rPr>
                  <w:t>☐</w:t>
                </w:r>
              </w:sdtContent>
            </w:sdt>
          </w:p>
        </w:tc>
        <w:tc>
          <w:tcPr>
            <w:tcW w:w="4067" w:type="dxa"/>
          </w:tcPr>
          <w:p w14:paraId="62D881C1" w14:textId="77777777" w:rsidR="000373E1" w:rsidRDefault="000373E1" w:rsidP="000373E1"/>
        </w:tc>
      </w:tr>
      <w:tr w:rsidR="00511676" w14:paraId="25C27F64" w14:textId="77777777" w:rsidTr="0042609A">
        <w:tc>
          <w:tcPr>
            <w:tcW w:w="3114" w:type="dxa"/>
          </w:tcPr>
          <w:p w14:paraId="68443F45" w14:textId="035F3CA0" w:rsidR="00511676" w:rsidRDefault="00511676" w:rsidP="00511676">
            <w:r>
              <w:t xml:space="preserve">Har den som är utsedd till föreståndare tillräckliga befogenheter (mandat i organisationen) och resurser (tid och ekonomiska resurser)? </w:t>
            </w:r>
          </w:p>
        </w:tc>
        <w:tc>
          <w:tcPr>
            <w:tcW w:w="567" w:type="dxa"/>
            <w:vAlign w:val="center"/>
          </w:tcPr>
          <w:p w14:paraId="1D3C38EC" w14:textId="77777777" w:rsidR="00511676" w:rsidRDefault="00CF413C" w:rsidP="0042609A">
            <w:pPr>
              <w:jc w:val="center"/>
            </w:pPr>
            <w:sdt>
              <w:sdtPr>
                <w:rPr>
                  <w:sz w:val="22"/>
                </w:rPr>
                <w:id w:val="1421833511"/>
                <w14:checkbox>
                  <w14:checked w14:val="0"/>
                  <w14:checkedState w14:val="2612" w14:font="MS Gothic"/>
                  <w14:uncheckedState w14:val="2610" w14:font="MS Gothic"/>
                </w14:checkbox>
              </w:sdtPr>
              <w:sdtEndPr/>
              <w:sdtContent>
                <w:r w:rsidR="00511676">
                  <w:rPr>
                    <w:rFonts w:ascii="MS Gothic" w:eastAsia="MS Gothic" w:hAnsi="MS Gothic" w:hint="eastAsia"/>
                    <w:sz w:val="22"/>
                  </w:rPr>
                  <w:t>☐</w:t>
                </w:r>
              </w:sdtContent>
            </w:sdt>
          </w:p>
        </w:tc>
        <w:tc>
          <w:tcPr>
            <w:tcW w:w="709" w:type="dxa"/>
            <w:vAlign w:val="center"/>
          </w:tcPr>
          <w:p w14:paraId="2A607D11" w14:textId="77777777" w:rsidR="00511676" w:rsidRDefault="00CF413C" w:rsidP="0042609A">
            <w:pPr>
              <w:jc w:val="center"/>
            </w:pPr>
            <w:sdt>
              <w:sdtPr>
                <w:rPr>
                  <w:sz w:val="22"/>
                </w:rPr>
                <w:id w:val="-122701186"/>
                <w14:checkbox>
                  <w14:checked w14:val="0"/>
                  <w14:checkedState w14:val="2612" w14:font="MS Gothic"/>
                  <w14:uncheckedState w14:val="2610" w14:font="MS Gothic"/>
                </w14:checkbox>
              </w:sdtPr>
              <w:sdtEndPr/>
              <w:sdtContent>
                <w:r w:rsidR="00511676">
                  <w:rPr>
                    <w:rFonts w:ascii="MS Gothic" w:eastAsia="MS Gothic" w:hAnsi="MS Gothic" w:hint="eastAsia"/>
                    <w:sz w:val="22"/>
                  </w:rPr>
                  <w:t>☐</w:t>
                </w:r>
              </w:sdtContent>
            </w:sdt>
          </w:p>
        </w:tc>
        <w:tc>
          <w:tcPr>
            <w:tcW w:w="605" w:type="dxa"/>
            <w:vAlign w:val="center"/>
          </w:tcPr>
          <w:p w14:paraId="52AACC04" w14:textId="0E740912" w:rsidR="00511676" w:rsidRDefault="00CF413C" w:rsidP="0042609A">
            <w:pPr>
              <w:jc w:val="center"/>
            </w:pPr>
            <w:sdt>
              <w:sdtPr>
                <w:rPr>
                  <w:sz w:val="22"/>
                </w:rPr>
                <w:id w:val="-1884245170"/>
                <w14:checkbox>
                  <w14:checked w14:val="0"/>
                  <w14:checkedState w14:val="2612" w14:font="MS Gothic"/>
                  <w14:uncheckedState w14:val="2610" w14:font="MS Gothic"/>
                </w14:checkbox>
              </w:sdtPr>
              <w:sdtEndPr/>
              <w:sdtContent>
                <w:r w:rsidR="00511676" w:rsidRPr="00446826">
                  <w:rPr>
                    <w:rFonts w:ascii="MS Gothic" w:eastAsia="MS Gothic" w:hAnsi="MS Gothic" w:hint="eastAsia"/>
                    <w:sz w:val="22"/>
                  </w:rPr>
                  <w:t>☐</w:t>
                </w:r>
              </w:sdtContent>
            </w:sdt>
          </w:p>
        </w:tc>
        <w:tc>
          <w:tcPr>
            <w:tcW w:w="4067" w:type="dxa"/>
          </w:tcPr>
          <w:p w14:paraId="7D61A34B" w14:textId="77777777" w:rsidR="00511676" w:rsidRDefault="00511676" w:rsidP="00511676"/>
        </w:tc>
      </w:tr>
      <w:tr w:rsidR="00D52F51" w14:paraId="628619B4" w14:textId="77777777" w:rsidTr="0042609A">
        <w:tc>
          <w:tcPr>
            <w:tcW w:w="3114" w:type="dxa"/>
          </w:tcPr>
          <w:p w14:paraId="7260BA71" w14:textId="4D950108" w:rsidR="00D52F51" w:rsidRDefault="00D52F51" w:rsidP="00D52F51">
            <w:r>
              <w:t xml:space="preserve">Finns ställföreträdande föreståndare utsedd? </w:t>
            </w:r>
          </w:p>
        </w:tc>
        <w:tc>
          <w:tcPr>
            <w:tcW w:w="567" w:type="dxa"/>
            <w:vAlign w:val="center"/>
          </w:tcPr>
          <w:p w14:paraId="03DD6323" w14:textId="397824A8" w:rsidR="00D52F51" w:rsidRDefault="00CF413C" w:rsidP="0042609A">
            <w:pPr>
              <w:jc w:val="center"/>
              <w:rPr>
                <w:sz w:val="22"/>
              </w:rPr>
            </w:pPr>
            <w:sdt>
              <w:sdtPr>
                <w:rPr>
                  <w:sz w:val="22"/>
                </w:rPr>
                <w:id w:val="1797098768"/>
                <w14:checkbox>
                  <w14:checked w14:val="0"/>
                  <w14:checkedState w14:val="2612" w14:font="MS Gothic"/>
                  <w14:uncheckedState w14:val="2610" w14:font="MS Gothic"/>
                </w14:checkbox>
              </w:sdtPr>
              <w:sdtEndPr/>
              <w:sdtContent>
                <w:r w:rsidR="00D52F51" w:rsidRPr="003249B8">
                  <w:rPr>
                    <w:rFonts w:ascii="MS Gothic" w:eastAsia="MS Gothic" w:hAnsi="MS Gothic" w:hint="eastAsia"/>
                    <w:sz w:val="22"/>
                  </w:rPr>
                  <w:t>☐</w:t>
                </w:r>
              </w:sdtContent>
            </w:sdt>
          </w:p>
        </w:tc>
        <w:tc>
          <w:tcPr>
            <w:tcW w:w="709" w:type="dxa"/>
            <w:vAlign w:val="center"/>
          </w:tcPr>
          <w:p w14:paraId="5F30E059" w14:textId="63D32A49" w:rsidR="00D52F51" w:rsidRDefault="00CF413C" w:rsidP="0042609A">
            <w:pPr>
              <w:jc w:val="center"/>
              <w:rPr>
                <w:sz w:val="22"/>
              </w:rPr>
            </w:pPr>
            <w:sdt>
              <w:sdtPr>
                <w:rPr>
                  <w:sz w:val="22"/>
                </w:rPr>
                <w:id w:val="-1832209902"/>
                <w14:checkbox>
                  <w14:checked w14:val="0"/>
                  <w14:checkedState w14:val="2612" w14:font="MS Gothic"/>
                  <w14:uncheckedState w14:val="2610" w14:font="MS Gothic"/>
                </w14:checkbox>
              </w:sdtPr>
              <w:sdtEndPr/>
              <w:sdtContent>
                <w:r w:rsidR="00D52F51" w:rsidRPr="003249B8">
                  <w:rPr>
                    <w:rFonts w:ascii="MS Gothic" w:eastAsia="MS Gothic" w:hAnsi="MS Gothic" w:hint="eastAsia"/>
                    <w:sz w:val="22"/>
                  </w:rPr>
                  <w:t>☐</w:t>
                </w:r>
              </w:sdtContent>
            </w:sdt>
          </w:p>
        </w:tc>
        <w:tc>
          <w:tcPr>
            <w:tcW w:w="605" w:type="dxa"/>
            <w:vAlign w:val="center"/>
          </w:tcPr>
          <w:p w14:paraId="711B9DBB" w14:textId="7305875A" w:rsidR="00D52F51" w:rsidRDefault="00CF413C" w:rsidP="0042609A">
            <w:pPr>
              <w:jc w:val="center"/>
            </w:pPr>
            <w:sdt>
              <w:sdtPr>
                <w:rPr>
                  <w:sz w:val="22"/>
                </w:rPr>
                <w:id w:val="-529643230"/>
                <w14:checkbox>
                  <w14:checked w14:val="0"/>
                  <w14:checkedState w14:val="2612" w14:font="MS Gothic"/>
                  <w14:uncheckedState w14:val="2610" w14:font="MS Gothic"/>
                </w14:checkbox>
              </w:sdtPr>
              <w:sdtEndPr/>
              <w:sdtContent>
                <w:r w:rsidR="00D52F51" w:rsidRPr="003249B8">
                  <w:rPr>
                    <w:rFonts w:ascii="MS Gothic" w:eastAsia="MS Gothic" w:hAnsi="MS Gothic" w:hint="eastAsia"/>
                    <w:sz w:val="22"/>
                  </w:rPr>
                  <w:t>☐</w:t>
                </w:r>
              </w:sdtContent>
            </w:sdt>
          </w:p>
        </w:tc>
        <w:tc>
          <w:tcPr>
            <w:tcW w:w="4067" w:type="dxa"/>
          </w:tcPr>
          <w:p w14:paraId="4B7F023F" w14:textId="77777777" w:rsidR="00D52F51" w:rsidRDefault="00D52F51" w:rsidP="00D52F51"/>
        </w:tc>
      </w:tr>
      <w:tr w:rsidR="00D52F51" w14:paraId="60DF5B08" w14:textId="77777777" w:rsidTr="0042609A">
        <w:tc>
          <w:tcPr>
            <w:tcW w:w="3114" w:type="dxa"/>
          </w:tcPr>
          <w:p w14:paraId="1398DF6E" w14:textId="4BFDABA5" w:rsidR="00D52F51" w:rsidRDefault="00D52F51" w:rsidP="00D52F51">
            <w:r>
              <w:t xml:space="preserve">Finns samordningsansvarig där det finns flera verksamhetsutövare? </w:t>
            </w:r>
          </w:p>
        </w:tc>
        <w:tc>
          <w:tcPr>
            <w:tcW w:w="567" w:type="dxa"/>
            <w:vAlign w:val="center"/>
          </w:tcPr>
          <w:p w14:paraId="6AC02BEA" w14:textId="76AC1DF8" w:rsidR="00D52F51" w:rsidRDefault="00CF413C" w:rsidP="0042609A">
            <w:pPr>
              <w:jc w:val="center"/>
              <w:rPr>
                <w:sz w:val="22"/>
              </w:rPr>
            </w:pPr>
            <w:sdt>
              <w:sdtPr>
                <w:rPr>
                  <w:sz w:val="22"/>
                </w:rPr>
                <w:id w:val="-1572499448"/>
                <w14:checkbox>
                  <w14:checked w14:val="0"/>
                  <w14:checkedState w14:val="2612" w14:font="MS Gothic"/>
                  <w14:uncheckedState w14:val="2610" w14:font="MS Gothic"/>
                </w14:checkbox>
              </w:sdtPr>
              <w:sdtEndPr/>
              <w:sdtContent>
                <w:r w:rsidR="00D52F51" w:rsidRPr="003249B8">
                  <w:rPr>
                    <w:rFonts w:ascii="MS Gothic" w:eastAsia="MS Gothic" w:hAnsi="MS Gothic" w:hint="eastAsia"/>
                    <w:sz w:val="22"/>
                  </w:rPr>
                  <w:t>☐</w:t>
                </w:r>
              </w:sdtContent>
            </w:sdt>
          </w:p>
        </w:tc>
        <w:tc>
          <w:tcPr>
            <w:tcW w:w="709" w:type="dxa"/>
            <w:vAlign w:val="center"/>
          </w:tcPr>
          <w:p w14:paraId="6961AF9C" w14:textId="413D6745" w:rsidR="00D52F51" w:rsidRDefault="00CF413C" w:rsidP="0042609A">
            <w:pPr>
              <w:jc w:val="center"/>
              <w:rPr>
                <w:sz w:val="22"/>
              </w:rPr>
            </w:pPr>
            <w:sdt>
              <w:sdtPr>
                <w:rPr>
                  <w:sz w:val="22"/>
                </w:rPr>
                <w:id w:val="1846751511"/>
                <w14:checkbox>
                  <w14:checked w14:val="0"/>
                  <w14:checkedState w14:val="2612" w14:font="MS Gothic"/>
                  <w14:uncheckedState w14:val="2610" w14:font="MS Gothic"/>
                </w14:checkbox>
              </w:sdtPr>
              <w:sdtEndPr/>
              <w:sdtContent>
                <w:r w:rsidR="00D52F51" w:rsidRPr="003249B8">
                  <w:rPr>
                    <w:rFonts w:ascii="MS Gothic" w:eastAsia="MS Gothic" w:hAnsi="MS Gothic" w:hint="eastAsia"/>
                    <w:sz w:val="22"/>
                  </w:rPr>
                  <w:t>☐</w:t>
                </w:r>
              </w:sdtContent>
            </w:sdt>
          </w:p>
        </w:tc>
        <w:tc>
          <w:tcPr>
            <w:tcW w:w="605" w:type="dxa"/>
            <w:vAlign w:val="center"/>
          </w:tcPr>
          <w:p w14:paraId="639ADA52" w14:textId="62117240" w:rsidR="00D52F51" w:rsidRDefault="00CF413C" w:rsidP="0042609A">
            <w:pPr>
              <w:jc w:val="center"/>
            </w:pPr>
            <w:sdt>
              <w:sdtPr>
                <w:rPr>
                  <w:sz w:val="22"/>
                </w:rPr>
                <w:id w:val="1816920187"/>
                <w14:checkbox>
                  <w14:checked w14:val="0"/>
                  <w14:checkedState w14:val="2612" w14:font="MS Gothic"/>
                  <w14:uncheckedState w14:val="2610" w14:font="MS Gothic"/>
                </w14:checkbox>
              </w:sdtPr>
              <w:sdtEndPr/>
              <w:sdtContent>
                <w:r w:rsidR="00D52F51" w:rsidRPr="003249B8">
                  <w:rPr>
                    <w:rFonts w:ascii="MS Gothic" w:eastAsia="MS Gothic" w:hAnsi="MS Gothic" w:hint="eastAsia"/>
                    <w:sz w:val="22"/>
                  </w:rPr>
                  <w:t>☐</w:t>
                </w:r>
              </w:sdtContent>
            </w:sdt>
          </w:p>
        </w:tc>
        <w:tc>
          <w:tcPr>
            <w:tcW w:w="4067" w:type="dxa"/>
          </w:tcPr>
          <w:p w14:paraId="46B67626" w14:textId="77777777" w:rsidR="00D52F51" w:rsidRDefault="00D52F51" w:rsidP="00D52F51"/>
        </w:tc>
      </w:tr>
      <w:tr w:rsidR="00D52F51" w14:paraId="5232736F" w14:textId="77777777" w:rsidTr="0042609A">
        <w:tc>
          <w:tcPr>
            <w:tcW w:w="3114" w:type="dxa"/>
          </w:tcPr>
          <w:p w14:paraId="3412638E" w14:textId="4E8655AD" w:rsidR="00D52F51" w:rsidRDefault="00D52F51" w:rsidP="00D52F51">
            <w:r>
              <w:t>Finns det en skriftlig uppgiftsbeskrivning för samordningsansvarig?</w:t>
            </w:r>
          </w:p>
        </w:tc>
        <w:tc>
          <w:tcPr>
            <w:tcW w:w="567" w:type="dxa"/>
            <w:vAlign w:val="center"/>
          </w:tcPr>
          <w:p w14:paraId="40820BFD" w14:textId="4A81EB6F" w:rsidR="00D52F51" w:rsidRDefault="00CF413C" w:rsidP="0042609A">
            <w:pPr>
              <w:jc w:val="center"/>
              <w:rPr>
                <w:sz w:val="22"/>
              </w:rPr>
            </w:pPr>
            <w:sdt>
              <w:sdtPr>
                <w:rPr>
                  <w:sz w:val="22"/>
                </w:rPr>
                <w:id w:val="-2012440583"/>
                <w14:checkbox>
                  <w14:checked w14:val="0"/>
                  <w14:checkedState w14:val="2612" w14:font="MS Gothic"/>
                  <w14:uncheckedState w14:val="2610" w14:font="MS Gothic"/>
                </w14:checkbox>
              </w:sdtPr>
              <w:sdtEndPr/>
              <w:sdtContent>
                <w:r w:rsidR="00D52F51" w:rsidRPr="003249B8">
                  <w:rPr>
                    <w:rFonts w:ascii="MS Gothic" w:eastAsia="MS Gothic" w:hAnsi="MS Gothic" w:hint="eastAsia"/>
                    <w:sz w:val="22"/>
                  </w:rPr>
                  <w:t>☐</w:t>
                </w:r>
              </w:sdtContent>
            </w:sdt>
          </w:p>
        </w:tc>
        <w:tc>
          <w:tcPr>
            <w:tcW w:w="709" w:type="dxa"/>
            <w:vAlign w:val="center"/>
          </w:tcPr>
          <w:p w14:paraId="5812B4BD" w14:textId="69387BD4" w:rsidR="00D52F51" w:rsidRDefault="00CF413C" w:rsidP="0042609A">
            <w:pPr>
              <w:jc w:val="center"/>
              <w:rPr>
                <w:sz w:val="22"/>
              </w:rPr>
            </w:pPr>
            <w:sdt>
              <w:sdtPr>
                <w:rPr>
                  <w:sz w:val="22"/>
                </w:rPr>
                <w:id w:val="-681668327"/>
                <w14:checkbox>
                  <w14:checked w14:val="0"/>
                  <w14:checkedState w14:val="2612" w14:font="MS Gothic"/>
                  <w14:uncheckedState w14:val="2610" w14:font="MS Gothic"/>
                </w14:checkbox>
              </w:sdtPr>
              <w:sdtEndPr/>
              <w:sdtContent>
                <w:r w:rsidR="00D52F51" w:rsidRPr="003249B8">
                  <w:rPr>
                    <w:rFonts w:ascii="MS Gothic" w:eastAsia="MS Gothic" w:hAnsi="MS Gothic" w:hint="eastAsia"/>
                    <w:sz w:val="22"/>
                  </w:rPr>
                  <w:t>☐</w:t>
                </w:r>
              </w:sdtContent>
            </w:sdt>
          </w:p>
        </w:tc>
        <w:tc>
          <w:tcPr>
            <w:tcW w:w="605" w:type="dxa"/>
            <w:vAlign w:val="center"/>
          </w:tcPr>
          <w:p w14:paraId="60AC899B" w14:textId="5AEC0B54" w:rsidR="00D52F51" w:rsidRDefault="00CF413C" w:rsidP="0042609A">
            <w:pPr>
              <w:jc w:val="center"/>
            </w:pPr>
            <w:sdt>
              <w:sdtPr>
                <w:rPr>
                  <w:sz w:val="22"/>
                </w:rPr>
                <w:id w:val="-1531875337"/>
                <w14:checkbox>
                  <w14:checked w14:val="0"/>
                  <w14:checkedState w14:val="2612" w14:font="MS Gothic"/>
                  <w14:uncheckedState w14:val="2610" w14:font="MS Gothic"/>
                </w14:checkbox>
              </w:sdtPr>
              <w:sdtEndPr/>
              <w:sdtContent>
                <w:r w:rsidR="00D52F51" w:rsidRPr="003249B8">
                  <w:rPr>
                    <w:rFonts w:ascii="MS Gothic" w:eastAsia="MS Gothic" w:hAnsi="MS Gothic" w:hint="eastAsia"/>
                    <w:sz w:val="22"/>
                  </w:rPr>
                  <w:t>☐</w:t>
                </w:r>
              </w:sdtContent>
            </w:sdt>
          </w:p>
        </w:tc>
        <w:tc>
          <w:tcPr>
            <w:tcW w:w="4067" w:type="dxa"/>
          </w:tcPr>
          <w:p w14:paraId="5627DC12" w14:textId="77777777" w:rsidR="00D52F51" w:rsidRDefault="00D52F51" w:rsidP="00D52F51"/>
        </w:tc>
      </w:tr>
      <w:tr w:rsidR="00D52F51" w14:paraId="3A239493" w14:textId="77777777" w:rsidTr="0042609A">
        <w:tc>
          <w:tcPr>
            <w:tcW w:w="3114" w:type="dxa"/>
          </w:tcPr>
          <w:p w14:paraId="24114CFD" w14:textId="3E32D52E" w:rsidR="00D52F51" w:rsidRDefault="00D52F51" w:rsidP="007B42A6">
            <w:r>
              <w:t>Är ansvaret gentemot brandskydd</w:t>
            </w:r>
            <w:r w:rsidR="007B42A6">
              <w:t>sansvarig (SBA-ansvarig) tydliggjort</w:t>
            </w:r>
            <w:r>
              <w:t>?</w:t>
            </w:r>
          </w:p>
        </w:tc>
        <w:tc>
          <w:tcPr>
            <w:tcW w:w="567" w:type="dxa"/>
            <w:vAlign w:val="center"/>
          </w:tcPr>
          <w:p w14:paraId="46C346CC" w14:textId="7150F21F" w:rsidR="00D52F51" w:rsidRDefault="00CF413C" w:rsidP="0042609A">
            <w:pPr>
              <w:jc w:val="center"/>
              <w:rPr>
                <w:sz w:val="22"/>
              </w:rPr>
            </w:pPr>
            <w:sdt>
              <w:sdtPr>
                <w:rPr>
                  <w:sz w:val="22"/>
                </w:rPr>
                <w:id w:val="-362665583"/>
                <w14:checkbox>
                  <w14:checked w14:val="0"/>
                  <w14:checkedState w14:val="2612" w14:font="MS Gothic"/>
                  <w14:uncheckedState w14:val="2610" w14:font="MS Gothic"/>
                </w14:checkbox>
              </w:sdtPr>
              <w:sdtEndPr/>
              <w:sdtContent>
                <w:r w:rsidR="00D52F51" w:rsidRPr="003249B8">
                  <w:rPr>
                    <w:rFonts w:ascii="MS Gothic" w:eastAsia="MS Gothic" w:hAnsi="MS Gothic" w:hint="eastAsia"/>
                    <w:sz w:val="22"/>
                  </w:rPr>
                  <w:t>☐</w:t>
                </w:r>
              </w:sdtContent>
            </w:sdt>
          </w:p>
        </w:tc>
        <w:tc>
          <w:tcPr>
            <w:tcW w:w="709" w:type="dxa"/>
            <w:vAlign w:val="center"/>
          </w:tcPr>
          <w:p w14:paraId="4C7FE57D" w14:textId="09BB444B" w:rsidR="00D52F51" w:rsidRDefault="00CF413C" w:rsidP="0042609A">
            <w:pPr>
              <w:jc w:val="center"/>
              <w:rPr>
                <w:sz w:val="22"/>
              </w:rPr>
            </w:pPr>
            <w:sdt>
              <w:sdtPr>
                <w:rPr>
                  <w:sz w:val="22"/>
                </w:rPr>
                <w:id w:val="1843816121"/>
                <w14:checkbox>
                  <w14:checked w14:val="0"/>
                  <w14:checkedState w14:val="2612" w14:font="MS Gothic"/>
                  <w14:uncheckedState w14:val="2610" w14:font="MS Gothic"/>
                </w14:checkbox>
              </w:sdtPr>
              <w:sdtEndPr/>
              <w:sdtContent>
                <w:r w:rsidR="00D52F51" w:rsidRPr="003249B8">
                  <w:rPr>
                    <w:rFonts w:ascii="MS Gothic" w:eastAsia="MS Gothic" w:hAnsi="MS Gothic" w:hint="eastAsia"/>
                    <w:sz w:val="22"/>
                  </w:rPr>
                  <w:t>☐</w:t>
                </w:r>
              </w:sdtContent>
            </w:sdt>
          </w:p>
        </w:tc>
        <w:tc>
          <w:tcPr>
            <w:tcW w:w="605" w:type="dxa"/>
            <w:vAlign w:val="center"/>
          </w:tcPr>
          <w:p w14:paraId="6193BD08" w14:textId="4FACDC5E" w:rsidR="00D52F51" w:rsidRDefault="00CF413C" w:rsidP="0042609A">
            <w:pPr>
              <w:jc w:val="center"/>
            </w:pPr>
            <w:sdt>
              <w:sdtPr>
                <w:rPr>
                  <w:sz w:val="22"/>
                </w:rPr>
                <w:id w:val="1492528130"/>
                <w14:checkbox>
                  <w14:checked w14:val="0"/>
                  <w14:checkedState w14:val="2612" w14:font="MS Gothic"/>
                  <w14:uncheckedState w14:val="2610" w14:font="MS Gothic"/>
                </w14:checkbox>
              </w:sdtPr>
              <w:sdtEndPr/>
              <w:sdtContent>
                <w:r w:rsidR="00D52F51" w:rsidRPr="003249B8">
                  <w:rPr>
                    <w:rFonts w:ascii="MS Gothic" w:eastAsia="MS Gothic" w:hAnsi="MS Gothic" w:hint="eastAsia"/>
                    <w:sz w:val="22"/>
                  </w:rPr>
                  <w:t>☐</w:t>
                </w:r>
              </w:sdtContent>
            </w:sdt>
          </w:p>
        </w:tc>
        <w:tc>
          <w:tcPr>
            <w:tcW w:w="4067" w:type="dxa"/>
          </w:tcPr>
          <w:p w14:paraId="7BC7C6D3" w14:textId="77777777" w:rsidR="00D52F51" w:rsidRDefault="00D52F51" w:rsidP="00D52F51"/>
        </w:tc>
      </w:tr>
    </w:tbl>
    <w:p w14:paraId="0B605DB9" w14:textId="77777777" w:rsidR="003120DF" w:rsidRDefault="003120DF" w:rsidP="00CF07FD"/>
    <w:p w14:paraId="23201D35" w14:textId="2A495FFE" w:rsidR="00261A0F" w:rsidRDefault="00C42874" w:rsidP="00CF07FD">
      <w:r>
        <w:t>Om det finns behov att förtydliga vilka uppgifter som föreståndaren</w:t>
      </w:r>
      <w:r w:rsidR="007B42A6">
        <w:t xml:space="preserve"> och samordningsansvarig brandfarlig vara</w:t>
      </w:r>
      <w:r>
        <w:t xml:space="preserve"> ska </w:t>
      </w:r>
      <w:r w:rsidRPr="006B1E20">
        <w:t>utföra finns</w:t>
      </w:r>
      <w:r w:rsidR="00261A0F">
        <w:t xml:space="preserve"> </w:t>
      </w:r>
      <w:r w:rsidR="00261A0F" w:rsidRPr="00261A0F">
        <w:rPr>
          <w:i/>
        </w:rPr>
        <w:t>Mall för uppdragsbeskrivning – Föreståndare brandfarlig</w:t>
      </w:r>
      <w:r w:rsidR="00261A0F">
        <w:t xml:space="preserve"> vara och </w:t>
      </w:r>
      <w:r w:rsidR="00261A0F" w:rsidRPr="00261A0F">
        <w:rPr>
          <w:i/>
        </w:rPr>
        <w:t>Mall för uppdragsbeskrivning – Samordningsansvarig brandfarlig vara</w:t>
      </w:r>
      <w:r w:rsidR="00261A0F">
        <w:t xml:space="preserve">. </w:t>
      </w:r>
    </w:p>
    <w:p w14:paraId="70803B01" w14:textId="77777777" w:rsidR="00261A0F" w:rsidRDefault="00261A0F" w:rsidP="00CF07FD"/>
    <w:p w14:paraId="53682EB1" w14:textId="77777777" w:rsidR="00D52F51" w:rsidRDefault="00D52F51">
      <w:pPr>
        <w:rPr>
          <w:rFonts w:eastAsiaTheme="majorEastAsia" w:cstheme="majorBidi"/>
          <w:color w:val="C00000"/>
          <w:sz w:val="36"/>
          <w:szCs w:val="32"/>
        </w:rPr>
      </w:pPr>
      <w:r>
        <w:br w:type="page"/>
      </w:r>
    </w:p>
    <w:p w14:paraId="7D999892" w14:textId="038D00E6" w:rsidR="00CF07FD" w:rsidRDefault="00CF07FD" w:rsidP="00CF07FD">
      <w:pPr>
        <w:pStyle w:val="Rubrik1"/>
      </w:pPr>
      <w:r>
        <w:lastRenderedPageBreak/>
        <w:t xml:space="preserve">Organisation </w:t>
      </w:r>
    </w:p>
    <w:tbl>
      <w:tblPr>
        <w:tblStyle w:val="Tabellrutnt"/>
        <w:tblW w:w="0" w:type="auto"/>
        <w:tblLook w:val="04A0" w:firstRow="1" w:lastRow="0" w:firstColumn="1" w:lastColumn="0" w:noHBand="0" w:noVBand="1"/>
      </w:tblPr>
      <w:tblGrid>
        <w:gridCol w:w="3142"/>
        <w:gridCol w:w="462"/>
        <w:gridCol w:w="576"/>
        <w:gridCol w:w="537"/>
        <w:gridCol w:w="4345"/>
      </w:tblGrid>
      <w:tr w:rsidR="003120DF" w:rsidRPr="007666DA" w14:paraId="4498A60C" w14:textId="77777777" w:rsidTr="00C03725">
        <w:tc>
          <w:tcPr>
            <w:tcW w:w="3142" w:type="dxa"/>
          </w:tcPr>
          <w:p w14:paraId="3C079051" w14:textId="77777777" w:rsidR="003120DF" w:rsidRPr="007666DA" w:rsidRDefault="003120DF" w:rsidP="00C03725">
            <w:pPr>
              <w:rPr>
                <w:b/>
              </w:rPr>
            </w:pPr>
            <w:r w:rsidRPr="002B2D34">
              <w:rPr>
                <w:b/>
              </w:rPr>
              <w:t>Kontrollfråga</w:t>
            </w:r>
            <w:r w:rsidRPr="007666DA">
              <w:rPr>
                <w:b/>
              </w:rPr>
              <w:t xml:space="preserve"> </w:t>
            </w:r>
          </w:p>
        </w:tc>
        <w:tc>
          <w:tcPr>
            <w:tcW w:w="462" w:type="dxa"/>
          </w:tcPr>
          <w:p w14:paraId="09383E35" w14:textId="77777777" w:rsidR="003120DF" w:rsidRPr="007666DA" w:rsidRDefault="003120DF" w:rsidP="00C03725">
            <w:pPr>
              <w:rPr>
                <w:b/>
              </w:rPr>
            </w:pPr>
            <w:r w:rsidRPr="007666DA">
              <w:rPr>
                <w:b/>
              </w:rPr>
              <w:t xml:space="preserve">Ja </w:t>
            </w:r>
          </w:p>
        </w:tc>
        <w:tc>
          <w:tcPr>
            <w:tcW w:w="576" w:type="dxa"/>
          </w:tcPr>
          <w:p w14:paraId="4DB7355E" w14:textId="77777777" w:rsidR="003120DF" w:rsidRPr="007666DA" w:rsidRDefault="003120DF" w:rsidP="00C03725">
            <w:pPr>
              <w:rPr>
                <w:b/>
              </w:rPr>
            </w:pPr>
            <w:r w:rsidRPr="007666DA">
              <w:rPr>
                <w:b/>
              </w:rPr>
              <w:t xml:space="preserve">Nej </w:t>
            </w:r>
          </w:p>
        </w:tc>
        <w:tc>
          <w:tcPr>
            <w:tcW w:w="537" w:type="dxa"/>
          </w:tcPr>
          <w:p w14:paraId="0887473F" w14:textId="77777777" w:rsidR="003120DF" w:rsidRPr="00511676" w:rsidRDefault="003120DF" w:rsidP="00C03725">
            <w:pPr>
              <w:rPr>
                <w:b/>
              </w:rPr>
            </w:pPr>
            <w:r w:rsidRPr="00511676">
              <w:rPr>
                <w:b/>
              </w:rPr>
              <w:t>n/a</w:t>
            </w:r>
          </w:p>
        </w:tc>
        <w:tc>
          <w:tcPr>
            <w:tcW w:w="4345" w:type="dxa"/>
          </w:tcPr>
          <w:p w14:paraId="48C4E52C" w14:textId="77777777" w:rsidR="003120DF" w:rsidRPr="007666DA" w:rsidRDefault="003120DF" w:rsidP="00C03725">
            <w:pPr>
              <w:rPr>
                <w:b/>
              </w:rPr>
            </w:pPr>
            <w:r w:rsidRPr="002B2D34">
              <w:rPr>
                <w:b/>
              </w:rPr>
              <w:t>Ev.</w:t>
            </w:r>
            <w:r>
              <w:rPr>
                <w:b/>
              </w:rPr>
              <w:t xml:space="preserve"> åtgärd/kommentar</w:t>
            </w:r>
          </w:p>
        </w:tc>
      </w:tr>
      <w:tr w:rsidR="00D52F51" w14:paraId="4E941DCA" w14:textId="77777777" w:rsidTr="0042609A">
        <w:tc>
          <w:tcPr>
            <w:tcW w:w="3142" w:type="dxa"/>
          </w:tcPr>
          <w:p w14:paraId="2F26E4C4" w14:textId="4C568BEC" w:rsidR="00D52F51" w:rsidRDefault="00D52F51" w:rsidP="00D52F51">
            <w:r>
              <w:t xml:space="preserve">Är föreståndarorganisationen beskriven och dokumenterad? </w:t>
            </w:r>
          </w:p>
        </w:tc>
        <w:tc>
          <w:tcPr>
            <w:tcW w:w="462" w:type="dxa"/>
            <w:vAlign w:val="center"/>
          </w:tcPr>
          <w:p w14:paraId="0222F4D8" w14:textId="57A12AD3" w:rsidR="00D52F51" w:rsidRDefault="00CF413C" w:rsidP="0042609A">
            <w:pPr>
              <w:jc w:val="center"/>
              <w:rPr>
                <w:sz w:val="22"/>
              </w:rPr>
            </w:pPr>
            <w:sdt>
              <w:sdtPr>
                <w:rPr>
                  <w:sz w:val="22"/>
                </w:rPr>
                <w:id w:val="232210488"/>
                <w14:checkbox>
                  <w14:checked w14:val="0"/>
                  <w14:checkedState w14:val="2612" w14:font="MS Gothic"/>
                  <w14:uncheckedState w14:val="2610" w14:font="MS Gothic"/>
                </w14:checkbox>
              </w:sdtPr>
              <w:sdtEndPr/>
              <w:sdtContent>
                <w:r w:rsidR="00D52F51" w:rsidRPr="006D45F5">
                  <w:rPr>
                    <w:rFonts w:ascii="MS Gothic" w:eastAsia="MS Gothic" w:hAnsi="MS Gothic" w:hint="eastAsia"/>
                    <w:sz w:val="22"/>
                  </w:rPr>
                  <w:t>☐</w:t>
                </w:r>
              </w:sdtContent>
            </w:sdt>
          </w:p>
        </w:tc>
        <w:tc>
          <w:tcPr>
            <w:tcW w:w="576" w:type="dxa"/>
            <w:vAlign w:val="center"/>
          </w:tcPr>
          <w:p w14:paraId="1217BA71" w14:textId="278DBF57" w:rsidR="00D52F51" w:rsidRDefault="00CF413C" w:rsidP="0042609A">
            <w:pPr>
              <w:jc w:val="center"/>
              <w:rPr>
                <w:sz w:val="22"/>
              </w:rPr>
            </w:pPr>
            <w:sdt>
              <w:sdtPr>
                <w:rPr>
                  <w:sz w:val="22"/>
                </w:rPr>
                <w:id w:val="452217745"/>
                <w14:checkbox>
                  <w14:checked w14:val="0"/>
                  <w14:checkedState w14:val="2612" w14:font="MS Gothic"/>
                  <w14:uncheckedState w14:val="2610" w14:font="MS Gothic"/>
                </w14:checkbox>
              </w:sdtPr>
              <w:sdtEndPr/>
              <w:sdtContent>
                <w:r w:rsidR="00D52F51" w:rsidRPr="006D45F5">
                  <w:rPr>
                    <w:rFonts w:ascii="MS Gothic" w:eastAsia="MS Gothic" w:hAnsi="MS Gothic" w:hint="eastAsia"/>
                    <w:sz w:val="22"/>
                  </w:rPr>
                  <w:t>☐</w:t>
                </w:r>
              </w:sdtContent>
            </w:sdt>
          </w:p>
        </w:tc>
        <w:tc>
          <w:tcPr>
            <w:tcW w:w="537" w:type="dxa"/>
            <w:vAlign w:val="center"/>
          </w:tcPr>
          <w:p w14:paraId="33584ED4" w14:textId="06B90BD3" w:rsidR="00D52F51" w:rsidRDefault="00CF413C" w:rsidP="0042609A">
            <w:pPr>
              <w:jc w:val="center"/>
            </w:pPr>
            <w:sdt>
              <w:sdtPr>
                <w:rPr>
                  <w:sz w:val="22"/>
                </w:rPr>
                <w:id w:val="1341819983"/>
                <w14:checkbox>
                  <w14:checked w14:val="0"/>
                  <w14:checkedState w14:val="2612" w14:font="MS Gothic"/>
                  <w14:uncheckedState w14:val="2610" w14:font="MS Gothic"/>
                </w14:checkbox>
              </w:sdtPr>
              <w:sdtEndPr/>
              <w:sdtContent>
                <w:r w:rsidR="00D52F51" w:rsidRPr="006D45F5">
                  <w:rPr>
                    <w:rFonts w:ascii="MS Gothic" w:eastAsia="MS Gothic" w:hAnsi="MS Gothic" w:hint="eastAsia"/>
                    <w:sz w:val="22"/>
                  </w:rPr>
                  <w:t>☐</w:t>
                </w:r>
              </w:sdtContent>
            </w:sdt>
          </w:p>
        </w:tc>
        <w:tc>
          <w:tcPr>
            <w:tcW w:w="4345" w:type="dxa"/>
          </w:tcPr>
          <w:p w14:paraId="5DD4FA53" w14:textId="77777777" w:rsidR="00D52F51" w:rsidRDefault="00D52F51" w:rsidP="00D52F51"/>
        </w:tc>
      </w:tr>
      <w:tr w:rsidR="00D52F51" w14:paraId="3BFC4661" w14:textId="77777777" w:rsidTr="0042609A">
        <w:tc>
          <w:tcPr>
            <w:tcW w:w="3142" w:type="dxa"/>
          </w:tcPr>
          <w:p w14:paraId="0B95382B" w14:textId="2F425C02" w:rsidR="00D52F51" w:rsidRDefault="00D52F51" w:rsidP="00D52F51">
            <w:r>
              <w:t xml:space="preserve">Är antalet föreståndare tillräckligt? </w:t>
            </w:r>
          </w:p>
        </w:tc>
        <w:tc>
          <w:tcPr>
            <w:tcW w:w="462" w:type="dxa"/>
            <w:vAlign w:val="center"/>
          </w:tcPr>
          <w:p w14:paraId="769878AC" w14:textId="23AAE88D" w:rsidR="00D52F51" w:rsidRDefault="00CF413C" w:rsidP="0042609A">
            <w:pPr>
              <w:jc w:val="center"/>
              <w:rPr>
                <w:sz w:val="22"/>
              </w:rPr>
            </w:pPr>
            <w:sdt>
              <w:sdtPr>
                <w:rPr>
                  <w:sz w:val="22"/>
                </w:rPr>
                <w:id w:val="-1175952006"/>
                <w14:checkbox>
                  <w14:checked w14:val="0"/>
                  <w14:checkedState w14:val="2612" w14:font="MS Gothic"/>
                  <w14:uncheckedState w14:val="2610" w14:font="MS Gothic"/>
                </w14:checkbox>
              </w:sdtPr>
              <w:sdtEndPr/>
              <w:sdtContent>
                <w:r w:rsidR="00D52F51" w:rsidRPr="006D45F5">
                  <w:rPr>
                    <w:rFonts w:ascii="MS Gothic" w:eastAsia="MS Gothic" w:hAnsi="MS Gothic" w:hint="eastAsia"/>
                    <w:sz w:val="22"/>
                  </w:rPr>
                  <w:t>☐</w:t>
                </w:r>
              </w:sdtContent>
            </w:sdt>
          </w:p>
        </w:tc>
        <w:tc>
          <w:tcPr>
            <w:tcW w:w="576" w:type="dxa"/>
            <w:vAlign w:val="center"/>
          </w:tcPr>
          <w:p w14:paraId="525A6162" w14:textId="207A4674" w:rsidR="00D52F51" w:rsidRDefault="00CF413C" w:rsidP="0042609A">
            <w:pPr>
              <w:jc w:val="center"/>
              <w:rPr>
                <w:sz w:val="22"/>
              </w:rPr>
            </w:pPr>
            <w:sdt>
              <w:sdtPr>
                <w:rPr>
                  <w:sz w:val="22"/>
                </w:rPr>
                <w:id w:val="132446940"/>
                <w14:checkbox>
                  <w14:checked w14:val="0"/>
                  <w14:checkedState w14:val="2612" w14:font="MS Gothic"/>
                  <w14:uncheckedState w14:val="2610" w14:font="MS Gothic"/>
                </w14:checkbox>
              </w:sdtPr>
              <w:sdtEndPr/>
              <w:sdtContent>
                <w:r w:rsidR="00D52F51" w:rsidRPr="006D45F5">
                  <w:rPr>
                    <w:rFonts w:ascii="MS Gothic" w:eastAsia="MS Gothic" w:hAnsi="MS Gothic" w:hint="eastAsia"/>
                    <w:sz w:val="22"/>
                  </w:rPr>
                  <w:t>☐</w:t>
                </w:r>
              </w:sdtContent>
            </w:sdt>
          </w:p>
        </w:tc>
        <w:tc>
          <w:tcPr>
            <w:tcW w:w="537" w:type="dxa"/>
            <w:vAlign w:val="center"/>
          </w:tcPr>
          <w:p w14:paraId="7056D307" w14:textId="4FC0D243" w:rsidR="00D52F51" w:rsidRDefault="00CF413C" w:rsidP="0042609A">
            <w:pPr>
              <w:jc w:val="center"/>
            </w:pPr>
            <w:sdt>
              <w:sdtPr>
                <w:rPr>
                  <w:sz w:val="22"/>
                </w:rPr>
                <w:id w:val="135156768"/>
                <w14:checkbox>
                  <w14:checked w14:val="0"/>
                  <w14:checkedState w14:val="2612" w14:font="MS Gothic"/>
                  <w14:uncheckedState w14:val="2610" w14:font="MS Gothic"/>
                </w14:checkbox>
              </w:sdtPr>
              <w:sdtEndPr/>
              <w:sdtContent>
                <w:r w:rsidR="00D52F51" w:rsidRPr="006D45F5">
                  <w:rPr>
                    <w:rFonts w:ascii="MS Gothic" w:eastAsia="MS Gothic" w:hAnsi="MS Gothic" w:hint="eastAsia"/>
                    <w:sz w:val="22"/>
                  </w:rPr>
                  <w:t>☐</w:t>
                </w:r>
              </w:sdtContent>
            </w:sdt>
          </w:p>
        </w:tc>
        <w:tc>
          <w:tcPr>
            <w:tcW w:w="4345" w:type="dxa"/>
          </w:tcPr>
          <w:p w14:paraId="4DEA98FF" w14:textId="77777777" w:rsidR="00D52F51" w:rsidRDefault="00D52F51" w:rsidP="00D52F51"/>
        </w:tc>
      </w:tr>
      <w:tr w:rsidR="00D52F51" w14:paraId="37B74B04" w14:textId="77777777" w:rsidTr="0042609A">
        <w:tc>
          <w:tcPr>
            <w:tcW w:w="3142" w:type="dxa"/>
          </w:tcPr>
          <w:p w14:paraId="685314B2" w14:textId="0F9CD9D8" w:rsidR="00D52F51" w:rsidRDefault="00261A0F" w:rsidP="00D52F51">
            <w:r>
              <w:t>Är personalresurserna tillräckliga</w:t>
            </w:r>
            <w:r w:rsidR="00D52F51">
              <w:t xml:space="preserve">? </w:t>
            </w:r>
            <w:r>
              <w:t>(</w:t>
            </w:r>
            <w:r w:rsidR="00D52F51">
              <w:t xml:space="preserve">T.ex. </w:t>
            </w:r>
            <w:r>
              <w:t xml:space="preserve">behövs </w:t>
            </w:r>
            <w:r w:rsidR="00D52F51">
              <w:t>kontrollanter, ansvarig för intro till nyanställda m.m.</w:t>
            </w:r>
            <w:r>
              <w:t>?</w:t>
            </w:r>
            <w:r w:rsidR="00D52F51">
              <w:t>)</w:t>
            </w:r>
          </w:p>
        </w:tc>
        <w:tc>
          <w:tcPr>
            <w:tcW w:w="462" w:type="dxa"/>
            <w:vAlign w:val="center"/>
          </w:tcPr>
          <w:p w14:paraId="564DD0CC" w14:textId="44903B36" w:rsidR="00D52F51" w:rsidRDefault="00CF413C" w:rsidP="0042609A">
            <w:pPr>
              <w:jc w:val="center"/>
              <w:rPr>
                <w:sz w:val="22"/>
              </w:rPr>
            </w:pPr>
            <w:sdt>
              <w:sdtPr>
                <w:rPr>
                  <w:sz w:val="22"/>
                </w:rPr>
                <w:id w:val="-581988533"/>
                <w14:checkbox>
                  <w14:checked w14:val="0"/>
                  <w14:checkedState w14:val="2612" w14:font="MS Gothic"/>
                  <w14:uncheckedState w14:val="2610" w14:font="MS Gothic"/>
                </w14:checkbox>
              </w:sdtPr>
              <w:sdtEndPr/>
              <w:sdtContent>
                <w:r w:rsidR="00D52F51" w:rsidRPr="006D45F5">
                  <w:rPr>
                    <w:rFonts w:ascii="MS Gothic" w:eastAsia="MS Gothic" w:hAnsi="MS Gothic" w:hint="eastAsia"/>
                    <w:sz w:val="22"/>
                  </w:rPr>
                  <w:t>☐</w:t>
                </w:r>
              </w:sdtContent>
            </w:sdt>
          </w:p>
        </w:tc>
        <w:tc>
          <w:tcPr>
            <w:tcW w:w="576" w:type="dxa"/>
            <w:vAlign w:val="center"/>
          </w:tcPr>
          <w:p w14:paraId="024FFDAD" w14:textId="5A91D90D" w:rsidR="00D52F51" w:rsidRDefault="00CF413C" w:rsidP="0042609A">
            <w:pPr>
              <w:jc w:val="center"/>
              <w:rPr>
                <w:sz w:val="22"/>
              </w:rPr>
            </w:pPr>
            <w:sdt>
              <w:sdtPr>
                <w:rPr>
                  <w:sz w:val="22"/>
                </w:rPr>
                <w:id w:val="467326955"/>
                <w14:checkbox>
                  <w14:checked w14:val="0"/>
                  <w14:checkedState w14:val="2612" w14:font="MS Gothic"/>
                  <w14:uncheckedState w14:val="2610" w14:font="MS Gothic"/>
                </w14:checkbox>
              </w:sdtPr>
              <w:sdtEndPr/>
              <w:sdtContent>
                <w:r w:rsidR="00D52F51" w:rsidRPr="006D45F5">
                  <w:rPr>
                    <w:rFonts w:ascii="MS Gothic" w:eastAsia="MS Gothic" w:hAnsi="MS Gothic" w:hint="eastAsia"/>
                    <w:sz w:val="22"/>
                  </w:rPr>
                  <w:t>☐</w:t>
                </w:r>
              </w:sdtContent>
            </w:sdt>
          </w:p>
        </w:tc>
        <w:tc>
          <w:tcPr>
            <w:tcW w:w="537" w:type="dxa"/>
            <w:vAlign w:val="center"/>
          </w:tcPr>
          <w:p w14:paraId="51C387F9" w14:textId="3F6E2348" w:rsidR="00D52F51" w:rsidRDefault="00CF413C" w:rsidP="0042609A">
            <w:pPr>
              <w:jc w:val="center"/>
            </w:pPr>
            <w:sdt>
              <w:sdtPr>
                <w:rPr>
                  <w:sz w:val="22"/>
                </w:rPr>
                <w:id w:val="1721629693"/>
                <w14:checkbox>
                  <w14:checked w14:val="0"/>
                  <w14:checkedState w14:val="2612" w14:font="MS Gothic"/>
                  <w14:uncheckedState w14:val="2610" w14:font="MS Gothic"/>
                </w14:checkbox>
              </w:sdtPr>
              <w:sdtEndPr/>
              <w:sdtContent>
                <w:r w:rsidR="00D52F51" w:rsidRPr="006D45F5">
                  <w:rPr>
                    <w:rFonts w:ascii="MS Gothic" w:eastAsia="MS Gothic" w:hAnsi="MS Gothic" w:hint="eastAsia"/>
                    <w:sz w:val="22"/>
                  </w:rPr>
                  <w:t>☐</w:t>
                </w:r>
              </w:sdtContent>
            </w:sdt>
          </w:p>
        </w:tc>
        <w:tc>
          <w:tcPr>
            <w:tcW w:w="4345" w:type="dxa"/>
          </w:tcPr>
          <w:p w14:paraId="55444927" w14:textId="77777777" w:rsidR="00D52F51" w:rsidRDefault="00D52F51" w:rsidP="00D52F51"/>
        </w:tc>
      </w:tr>
      <w:tr w:rsidR="00D52F51" w14:paraId="0A651524" w14:textId="77777777" w:rsidTr="0042609A">
        <w:tc>
          <w:tcPr>
            <w:tcW w:w="3142" w:type="dxa"/>
          </w:tcPr>
          <w:p w14:paraId="450F763A" w14:textId="12907074" w:rsidR="00D52F51" w:rsidRDefault="00D52F51" w:rsidP="00D52F51">
            <w:r>
              <w:t>Fungerar samarbetet med brandskyddsansvarig (SBA-ansvarig)?</w:t>
            </w:r>
          </w:p>
        </w:tc>
        <w:tc>
          <w:tcPr>
            <w:tcW w:w="462" w:type="dxa"/>
            <w:vAlign w:val="center"/>
          </w:tcPr>
          <w:p w14:paraId="7D376310" w14:textId="5F60DE1E" w:rsidR="00D52F51" w:rsidRDefault="00CF413C" w:rsidP="0042609A">
            <w:pPr>
              <w:jc w:val="center"/>
              <w:rPr>
                <w:sz w:val="22"/>
              </w:rPr>
            </w:pPr>
            <w:sdt>
              <w:sdtPr>
                <w:rPr>
                  <w:sz w:val="22"/>
                </w:rPr>
                <w:id w:val="-663172128"/>
                <w14:checkbox>
                  <w14:checked w14:val="0"/>
                  <w14:checkedState w14:val="2612" w14:font="MS Gothic"/>
                  <w14:uncheckedState w14:val="2610" w14:font="MS Gothic"/>
                </w14:checkbox>
              </w:sdtPr>
              <w:sdtEndPr/>
              <w:sdtContent>
                <w:r w:rsidR="00D52F51" w:rsidRPr="006D45F5">
                  <w:rPr>
                    <w:rFonts w:ascii="MS Gothic" w:eastAsia="MS Gothic" w:hAnsi="MS Gothic" w:hint="eastAsia"/>
                    <w:sz w:val="22"/>
                  </w:rPr>
                  <w:t>☐</w:t>
                </w:r>
              </w:sdtContent>
            </w:sdt>
          </w:p>
        </w:tc>
        <w:tc>
          <w:tcPr>
            <w:tcW w:w="576" w:type="dxa"/>
            <w:vAlign w:val="center"/>
          </w:tcPr>
          <w:p w14:paraId="50E04E67" w14:textId="73C3576B" w:rsidR="00D52F51" w:rsidRDefault="00CF413C" w:rsidP="0042609A">
            <w:pPr>
              <w:jc w:val="center"/>
              <w:rPr>
                <w:sz w:val="22"/>
              </w:rPr>
            </w:pPr>
            <w:sdt>
              <w:sdtPr>
                <w:rPr>
                  <w:sz w:val="22"/>
                </w:rPr>
                <w:id w:val="1350675957"/>
                <w14:checkbox>
                  <w14:checked w14:val="0"/>
                  <w14:checkedState w14:val="2612" w14:font="MS Gothic"/>
                  <w14:uncheckedState w14:val="2610" w14:font="MS Gothic"/>
                </w14:checkbox>
              </w:sdtPr>
              <w:sdtEndPr/>
              <w:sdtContent>
                <w:r w:rsidR="00D52F51" w:rsidRPr="006D45F5">
                  <w:rPr>
                    <w:rFonts w:ascii="MS Gothic" w:eastAsia="MS Gothic" w:hAnsi="MS Gothic" w:hint="eastAsia"/>
                    <w:sz w:val="22"/>
                  </w:rPr>
                  <w:t>☐</w:t>
                </w:r>
              </w:sdtContent>
            </w:sdt>
          </w:p>
        </w:tc>
        <w:tc>
          <w:tcPr>
            <w:tcW w:w="537" w:type="dxa"/>
            <w:vAlign w:val="center"/>
          </w:tcPr>
          <w:p w14:paraId="482CAD58" w14:textId="71528CAE" w:rsidR="00D52F51" w:rsidRDefault="00CF413C" w:rsidP="0042609A">
            <w:pPr>
              <w:jc w:val="center"/>
            </w:pPr>
            <w:sdt>
              <w:sdtPr>
                <w:rPr>
                  <w:sz w:val="22"/>
                </w:rPr>
                <w:id w:val="-23633569"/>
                <w14:checkbox>
                  <w14:checked w14:val="0"/>
                  <w14:checkedState w14:val="2612" w14:font="MS Gothic"/>
                  <w14:uncheckedState w14:val="2610" w14:font="MS Gothic"/>
                </w14:checkbox>
              </w:sdtPr>
              <w:sdtEndPr/>
              <w:sdtContent>
                <w:r w:rsidR="00D52F51" w:rsidRPr="006D45F5">
                  <w:rPr>
                    <w:rFonts w:ascii="MS Gothic" w:eastAsia="MS Gothic" w:hAnsi="MS Gothic" w:hint="eastAsia"/>
                    <w:sz w:val="22"/>
                  </w:rPr>
                  <w:t>☐</w:t>
                </w:r>
              </w:sdtContent>
            </w:sdt>
          </w:p>
        </w:tc>
        <w:tc>
          <w:tcPr>
            <w:tcW w:w="4345" w:type="dxa"/>
          </w:tcPr>
          <w:p w14:paraId="7502E055" w14:textId="77777777" w:rsidR="00D52F51" w:rsidRDefault="00D52F51" w:rsidP="00D52F51"/>
        </w:tc>
      </w:tr>
    </w:tbl>
    <w:p w14:paraId="16275B4C" w14:textId="77777777" w:rsidR="003120DF" w:rsidRDefault="003120DF" w:rsidP="00CF07FD"/>
    <w:p w14:paraId="7ADF0B65" w14:textId="6278F6C0" w:rsidR="00CF07FD" w:rsidRDefault="00284D1B" w:rsidP="00284D1B">
      <w:pPr>
        <w:pStyle w:val="Rubrik1"/>
      </w:pPr>
      <w:r>
        <w:t xml:space="preserve">Utbildning </w:t>
      </w:r>
      <w:r w:rsidR="00D52F51">
        <w:t>och kompetens</w:t>
      </w:r>
    </w:p>
    <w:tbl>
      <w:tblPr>
        <w:tblStyle w:val="Tabellrutnt"/>
        <w:tblW w:w="0" w:type="auto"/>
        <w:tblLook w:val="04A0" w:firstRow="1" w:lastRow="0" w:firstColumn="1" w:lastColumn="0" w:noHBand="0" w:noVBand="1"/>
      </w:tblPr>
      <w:tblGrid>
        <w:gridCol w:w="3142"/>
        <w:gridCol w:w="462"/>
        <w:gridCol w:w="576"/>
        <w:gridCol w:w="537"/>
        <w:gridCol w:w="4345"/>
      </w:tblGrid>
      <w:tr w:rsidR="003120DF" w:rsidRPr="007666DA" w14:paraId="7B7998C8" w14:textId="77777777" w:rsidTr="00C03725">
        <w:tc>
          <w:tcPr>
            <w:tcW w:w="3142" w:type="dxa"/>
          </w:tcPr>
          <w:p w14:paraId="11D4B704" w14:textId="77777777" w:rsidR="003120DF" w:rsidRPr="007666DA" w:rsidRDefault="003120DF" w:rsidP="00C03725">
            <w:pPr>
              <w:rPr>
                <w:b/>
              </w:rPr>
            </w:pPr>
            <w:r w:rsidRPr="002B2D34">
              <w:rPr>
                <w:b/>
              </w:rPr>
              <w:t>Kontrollfråga</w:t>
            </w:r>
            <w:r w:rsidRPr="007666DA">
              <w:rPr>
                <w:b/>
              </w:rPr>
              <w:t xml:space="preserve"> </w:t>
            </w:r>
          </w:p>
        </w:tc>
        <w:tc>
          <w:tcPr>
            <w:tcW w:w="462" w:type="dxa"/>
          </w:tcPr>
          <w:p w14:paraId="287DDEDC" w14:textId="77777777" w:rsidR="003120DF" w:rsidRPr="007666DA" w:rsidRDefault="003120DF" w:rsidP="00C03725">
            <w:pPr>
              <w:rPr>
                <w:b/>
              </w:rPr>
            </w:pPr>
            <w:r w:rsidRPr="007666DA">
              <w:rPr>
                <w:b/>
              </w:rPr>
              <w:t xml:space="preserve">Ja </w:t>
            </w:r>
          </w:p>
        </w:tc>
        <w:tc>
          <w:tcPr>
            <w:tcW w:w="576" w:type="dxa"/>
          </w:tcPr>
          <w:p w14:paraId="7FDB5F8E" w14:textId="77777777" w:rsidR="003120DF" w:rsidRPr="007666DA" w:rsidRDefault="003120DF" w:rsidP="00C03725">
            <w:pPr>
              <w:rPr>
                <w:b/>
              </w:rPr>
            </w:pPr>
            <w:r w:rsidRPr="007666DA">
              <w:rPr>
                <w:b/>
              </w:rPr>
              <w:t xml:space="preserve">Nej </w:t>
            </w:r>
          </w:p>
        </w:tc>
        <w:tc>
          <w:tcPr>
            <w:tcW w:w="537" w:type="dxa"/>
          </w:tcPr>
          <w:p w14:paraId="1DEDCF49" w14:textId="77777777" w:rsidR="003120DF" w:rsidRPr="002B2D34" w:rsidRDefault="003120DF" w:rsidP="00C03725">
            <w:pPr>
              <w:rPr>
                <w:b/>
              </w:rPr>
            </w:pPr>
            <w:r w:rsidRPr="00511676">
              <w:rPr>
                <w:b/>
              </w:rPr>
              <w:t>n/a</w:t>
            </w:r>
          </w:p>
        </w:tc>
        <w:tc>
          <w:tcPr>
            <w:tcW w:w="4345" w:type="dxa"/>
          </w:tcPr>
          <w:p w14:paraId="4735F15F" w14:textId="77777777" w:rsidR="003120DF" w:rsidRPr="007666DA" w:rsidRDefault="003120DF" w:rsidP="00C03725">
            <w:pPr>
              <w:rPr>
                <w:b/>
              </w:rPr>
            </w:pPr>
            <w:r w:rsidRPr="002B2D34">
              <w:rPr>
                <w:b/>
              </w:rPr>
              <w:t>Ev.</w:t>
            </w:r>
            <w:r>
              <w:rPr>
                <w:b/>
              </w:rPr>
              <w:t xml:space="preserve"> åtgärd/kommentar</w:t>
            </w:r>
          </w:p>
        </w:tc>
      </w:tr>
      <w:tr w:rsidR="00D52F51" w14:paraId="0E1983F4" w14:textId="77777777" w:rsidTr="0042609A">
        <w:tc>
          <w:tcPr>
            <w:tcW w:w="3142" w:type="dxa"/>
          </w:tcPr>
          <w:p w14:paraId="02E7379B" w14:textId="0D3B94BC" w:rsidR="00D52F51" w:rsidRDefault="00D52F51" w:rsidP="00511676">
            <w:r>
              <w:t xml:space="preserve">Finns utbildningsplan för </w:t>
            </w:r>
            <w:r w:rsidR="00511676">
              <w:t>anställda och studenter</w:t>
            </w:r>
            <w:r>
              <w:t xml:space="preserve"> som hanterar brandfarlig och explosiv vara? </w:t>
            </w:r>
          </w:p>
        </w:tc>
        <w:tc>
          <w:tcPr>
            <w:tcW w:w="462" w:type="dxa"/>
            <w:vAlign w:val="center"/>
          </w:tcPr>
          <w:p w14:paraId="7B4CEE07" w14:textId="21B7DA82" w:rsidR="00D52F51" w:rsidRDefault="00CF413C" w:rsidP="0042609A">
            <w:pPr>
              <w:jc w:val="center"/>
              <w:rPr>
                <w:sz w:val="22"/>
              </w:rPr>
            </w:pPr>
            <w:sdt>
              <w:sdtPr>
                <w:rPr>
                  <w:sz w:val="22"/>
                </w:rPr>
                <w:id w:val="-966665416"/>
                <w14:checkbox>
                  <w14:checked w14:val="0"/>
                  <w14:checkedState w14:val="2612" w14:font="MS Gothic"/>
                  <w14:uncheckedState w14:val="2610" w14:font="MS Gothic"/>
                </w14:checkbox>
              </w:sdtPr>
              <w:sdtEndPr/>
              <w:sdtContent>
                <w:r w:rsidR="00D52F51" w:rsidRPr="006B0C62">
                  <w:rPr>
                    <w:rFonts w:ascii="MS Gothic" w:eastAsia="MS Gothic" w:hAnsi="MS Gothic" w:hint="eastAsia"/>
                    <w:sz w:val="22"/>
                  </w:rPr>
                  <w:t>☐</w:t>
                </w:r>
              </w:sdtContent>
            </w:sdt>
          </w:p>
        </w:tc>
        <w:tc>
          <w:tcPr>
            <w:tcW w:w="576" w:type="dxa"/>
            <w:vAlign w:val="center"/>
          </w:tcPr>
          <w:p w14:paraId="51546FA4" w14:textId="3D07305C" w:rsidR="00D52F51" w:rsidRDefault="00CF413C" w:rsidP="0042609A">
            <w:pPr>
              <w:jc w:val="center"/>
              <w:rPr>
                <w:sz w:val="22"/>
              </w:rPr>
            </w:pPr>
            <w:sdt>
              <w:sdtPr>
                <w:rPr>
                  <w:sz w:val="22"/>
                </w:rPr>
                <w:id w:val="-536049512"/>
                <w14:checkbox>
                  <w14:checked w14:val="0"/>
                  <w14:checkedState w14:val="2612" w14:font="MS Gothic"/>
                  <w14:uncheckedState w14:val="2610" w14:font="MS Gothic"/>
                </w14:checkbox>
              </w:sdtPr>
              <w:sdtEndPr/>
              <w:sdtContent>
                <w:r w:rsidR="00D52F51" w:rsidRPr="006B0C62">
                  <w:rPr>
                    <w:rFonts w:ascii="MS Gothic" w:eastAsia="MS Gothic" w:hAnsi="MS Gothic" w:hint="eastAsia"/>
                    <w:sz w:val="22"/>
                  </w:rPr>
                  <w:t>☐</w:t>
                </w:r>
              </w:sdtContent>
            </w:sdt>
          </w:p>
        </w:tc>
        <w:tc>
          <w:tcPr>
            <w:tcW w:w="537" w:type="dxa"/>
            <w:vAlign w:val="center"/>
          </w:tcPr>
          <w:p w14:paraId="2F4BC31E" w14:textId="451B4D4A" w:rsidR="00D52F51" w:rsidRDefault="00CF413C" w:rsidP="0042609A">
            <w:pPr>
              <w:jc w:val="center"/>
            </w:pPr>
            <w:sdt>
              <w:sdtPr>
                <w:rPr>
                  <w:sz w:val="22"/>
                </w:rPr>
                <w:id w:val="1922835537"/>
                <w14:checkbox>
                  <w14:checked w14:val="0"/>
                  <w14:checkedState w14:val="2612" w14:font="MS Gothic"/>
                  <w14:uncheckedState w14:val="2610" w14:font="MS Gothic"/>
                </w14:checkbox>
              </w:sdtPr>
              <w:sdtEndPr/>
              <w:sdtContent>
                <w:r w:rsidR="00D52F51" w:rsidRPr="006B0C62">
                  <w:rPr>
                    <w:rFonts w:ascii="MS Gothic" w:eastAsia="MS Gothic" w:hAnsi="MS Gothic" w:hint="eastAsia"/>
                    <w:sz w:val="22"/>
                  </w:rPr>
                  <w:t>☐</w:t>
                </w:r>
              </w:sdtContent>
            </w:sdt>
          </w:p>
        </w:tc>
        <w:tc>
          <w:tcPr>
            <w:tcW w:w="4345" w:type="dxa"/>
          </w:tcPr>
          <w:p w14:paraId="088915E4" w14:textId="77777777" w:rsidR="00D52F51" w:rsidRDefault="00D52F51" w:rsidP="00D52F51"/>
        </w:tc>
      </w:tr>
      <w:tr w:rsidR="00D52F51" w14:paraId="552EE486" w14:textId="77777777" w:rsidTr="0042609A">
        <w:tc>
          <w:tcPr>
            <w:tcW w:w="3142" w:type="dxa"/>
          </w:tcPr>
          <w:p w14:paraId="5FEE8232" w14:textId="3F292BEA" w:rsidR="00D52F51" w:rsidRDefault="00D52F51" w:rsidP="00D52F51">
            <w:r>
              <w:t>Har föreståndarna tillräcklig kompetens?</w:t>
            </w:r>
            <w:r w:rsidR="007B42A6">
              <w:t xml:space="preserve"> Har de genomfört föreståndarutbildning?</w:t>
            </w:r>
          </w:p>
        </w:tc>
        <w:tc>
          <w:tcPr>
            <w:tcW w:w="462" w:type="dxa"/>
            <w:vAlign w:val="center"/>
          </w:tcPr>
          <w:p w14:paraId="5C05936D" w14:textId="37A23FED" w:rsidR="00D52F51" w:rsidRDefault="00CF413C" w:rsidP="0042609A">
            <w:pPr>
              <w:jc w:val="center"/>
              <w:rPr>
                <w:sz w:val="22"/>
              </w:rPr>
            </w:pPr>
            <w:sdt>
              <w:sdtPr>
                <w:rPr>
                  <w:sz w:val="22"/>
                </w:rPr>
                <w:id w:val="1250701837"/>
                <w14:checkbox>
                  <w14:checked w14:val="0"/>
                  <w14:checkedState w14:val="2612" w14:font="MS Gothic"/>
                  <w14:uncheckedState w14:val="2610" w14:font="MS Gothic"/>
                </w14:checkbox>
              </w:sdtPr>
              <w:sdtEndPr/>
              <w:sdtContent>
                <w:r w:rsidR="00D52F51" w:rsidRPr="006B0C62">
                  <w:rPr>
                    <w:rFonts w:ascii="MS Gothic" w:eastAsia="MS Gothic" w:hAnsi="MS Gothic" w:hint="eastAsia"/>
                    <w:sz w:val="22"/>
                  </w:rPr>
                  <w:t>☐</w:t>
                </w:r>
              </w:sdtContent>
            </w:sdt>
          </w:p>
        </w:tc>
        <w:tc>
          <w:tcPr>
            <w:tcW w:w="576" w:type="dxa"/>
            <w:vAlign w:val="center"/>
          </w:tcPr>
          <w:p w14:paraId="5CF59F94" w14:textId="2BD13754" w:rsidR="00D52F51" w:rsidRDefault="00CF413C" w:rsidP="0042609A">
            <w:pPr>
              <w:jc w:val="center"/>
              <w:rPr>
                <w:sz w:val="22"/>
              </w:rPr>
            </w:pPr>
            <w:sdt>
              <w:sdtPr>
                <w:rPr>
                  <w:sz w:val="22"/>
                </w:rPr>
                <w:id w:val="-1347560461"/>
                <w14:checkbox>
                  <w14:checked w14:val="0"/>
                  <w14:checkedState w14:val="2612" w14:font="MS Gothic"/>
                  <w14:uncheckedState w14:val="2610" w14:font="MS Gothic"/>
                </w14:checkbox>
              </w:sdtPr>
              <w:sdtEndPr/>
              <w:sdtContent>
                <w:r w:rsidR="00D52F51" w:rsidRPr="006B0C62">
                  <w:rPr>
                    <w:rFonts w:ascii="MS Gothic" w:eastAsia="MS Gothic" w:hAnsi="MS Gothic" w:hint="eastAsia"/>
                    <w:sz w:val="22"/>
                  </w:rPr>
                  <w:t>☐</w:t>
                </w:r>
              </w:sdtContent>
            </w:sdt>
          </w:p>
        </w:tc>
        <w:tc>
          <w:tcPr>
            <w:tcW w:w="537" w:type="dxa"/>
            <w:vAlign w:val="center"/>
          </w:tcPr>
          <w:p w14:paraId="55F7C895" w14:textId="766054F2" w:rsidR="00D52F51" w:rsidRDefault="00CF413C" w:rsidP="0042609A">
            <w:pPr>
              <w:jc w:val="center"/>
            </w:pPr>
            <w:sdt>
              <w:sdtPr>
                <w:rPr>
                  <w:sz w:val="22"/>
                </w:rPr>
                <w:id w:val="-2032025528"/>
                <w14:checkbox>
                  <w14:checked w14:val="0"/>
                  <w14:checkedState w14:val="2612" w14:font="MS Gothic"/>
                  <w14:uncheckedState w14:val="2610" w14:font="MS Gothic"/>
                </w14:checkbox>
              </w:sdtPr>
              <w:sdtEndPr/>
              <w:sdtContent>
                <w:r w:rsidR="00D52F51" w:rsidRPr="006B0C62">
                  <w:rPr>
                    <w:rFonts w:ascii="MS Gothic" w:eastAsia="MS Gothic" w:hAnsi="MS Gothic" w:hint="eastAsia"/>
                    <w:sz w:val="22"/>
                  </w:rPr>
                  <w:t>☐</w:t>
                </w:r>
              </w:sdtContent>
            </w:sdt>
          </w:p>
        </w:tc>
        <w:tc>
          <w:tcPr>
            <w:tcW w:w="4345" w:type="dxa"/>
          </w:tcPr>
          <w:p w14:paraId="1DD6D17A" w14:textId="77777777" w:rsidR="00D52F51" w:rsidRDefault="00D52F51" w:rsidP="00D52F51"/>
        </w:tc>
      </w:tr>
      <w:tr w:rsidR="00D52F51" w14:paraId="798EAC1C" w14:textId="77777777" w:rsidTr="0042609A">
        <w:tc>
          <w:tcPr>
            <w:tcW w:w="3142" w:type="dxa"/>
          </w:tcPr>
          <w:p w14:paraId="6EB5515C" w14:textId="0ED78D38" w:rsidR="00D52F51" w:rsidRDefault="00D52F51" w:rsidP="00D52F51">
            <w:r>
              <w:t xml:space="preserve">Har anställda och studenteter som hanterar brandfarlig och explosiv vara tillräcklig utbildning och kännedom om ämnenas egenskaper och risker? </w:t>
            </w:r>
          </w:p>
        </w:tc>
        <w:tc>
          <w:tcPr>
            <w:tcW w:w="462" w:type="dxa"/>
            <w:vAlign w:val="center"/>
          </w:tcPr>
          <w:p w14:paraId="3CFF25EA" w14:textId="126C3CDB" w:rsidR="00D52F51" w:rsidRDefault="00CF413C" w:rsidP="0042609A">
            <w:pPr>
              <w:jc w:val="center"/>
              <w:rPr>
                <w:sz w:val="22"/>
              </w:rPr>
            </w:pPr>
            <w:sdt>
              <w:sdtPr>
                <w:rPr>
                  <w:sz w:val="22"/>
                </w:rPr>
                <w:id w:val="-856342911"/>
                <w14:checkbox>
                  <w14:checked w14:val="0"/>
                  <w14:checkedState w14:val="2612" w14:font="MS Gothic"/>
                  <w14:uncheckedState w14:val="2610" w14:font="MS Gothic"/>
                </w14:checkbox>
              </w:sdtPr>
              <w:sdtEndPr/>
              <w:sdtContent>
                <w:r w:rsidR="00D52F51" w:rsidRPr="006B0C62">
                  <w:rPr>
                    <w:rFonts w:ascii="MS Gothic" w:eastAsia="MS Gothic" w:hAnsi="MS Gothic" w:hint="eastAsia"/>
                    <w:sz w:val="22"/>
                  </w:rPr>
                  <w:t>☐</w:t>
                </w:r>
              </w:sdtContent>
            </w:sdt>
          </w:p>
        </w:tc>
        <w:tc>
          <w:tcPr>
            <w:tcW w:w="576" w:type="dxa"/>
            <w:vAlign w:val="center"/>
          </w:tcPr>
          <w:p w14:paraId="235E66A3" w14:textId="071AA494" w:rsidR="00D52F51" w:rsidRDefault="00CF413C" w:rsidP="0042609A">
            <w:pPr>
              <w:jc w:val="center"/>
              <w:rPr>
                <w:sz w:val="22"/>
              </w:rPr>
            </w:pPr>
            <w:sdt>
              <w:sdtPr>
                <w:rPr>
                  <w:sz w:val="22"/>
                </w:rPr>
                <w:id w:val="680017930"/>
                <w14:checkbox>
                  <w14:checked w14:val="0"/>
                  <w14:checkedState w14:val="2612" w14:font="MS Gothic"/>
                  <w14:uncheckedState w14:val="2610" w14:font="MS Gothic"/>
                </w14:checkbox>
              </w:sdtPr>
              <w:sdtEndPr/>
              <w:sdtContent>
                <w:r w:rsidR="00D52F51" w:rsidRPr="006B0C62">
                  <w:rPr>
                    <w:rFonts w:ascii="MS Gothic" w:eastAsia="MS Gothic" w:hAnsi="MS Gothic" w:hint="eastAsia"/>
                    <w:sz w:val="22"/>
                  </w:rPr>
                  <w:t>☐</w:t>
                </w:r>
              </w:sdtContent>
            </w:sdt>
          </w:p>
        </w:tc>
        <w:tc>
          <w:tcPr>
            <w:tcW w:w="537" w:type="dxa"/>
            <w:vAlign w:val="center"/>
          </w:tcPr>
          <w:p w14:paraId="779452E1" w14:textId="01F59972" w:rsidR="00D52F51" w:rsidRDefault="00CF413C" w:rsidP="0042609A">
            <w:pPr>
              <w:jc w:val="center"/>
            </w:pPr>
            <w:sdt>
              <w:sdtPr>
                <w:rPr>
                  <w:sz w:val="22"/>
                </w:rPr>
                <w:id w:val="-783414083"/>
                <w14:checkbox>
                  <w14:checked w14:val="0"/>
                  <w14:checkedState w14:val="2612" w14:font="MS Gothic"/>
                  <w14:uncheckedState w14:val="2610" w14:font="MS Gothic"/>
                </w14:checkbox>
              </w:sdtPr>
              <w:sdtEndPr/>
              <w:sdtContent>
                <w:r w:rsidR="00D52F51" w:rsidRPr="006B0C62">
                  <w:rPr>
                    <w:rFonts w:ascii="MS Gothic" w:eastAsia="MS Gothic" w:hAnsi="MS Gothic" w:hint="eastAsia"/>
                    <w:sz w:val="22"/>
                  </w:rPr>
                  <w:t>☐</w:t>
                </w:r>
              </w:sdtContent>
            </w:sdt>
          </w:p>
        </w:tc>
        <w:tc>
          <w:tcPr>
            <w:tcW w:w="4345" w:type="dxa"/>
          </w:tcPr>
          <w:p w14:paraId="103C6F83" w14:textId="77777777" w:rsidR="00D52F51" w:rsidRDefault="00D52F51" w:rsidP="00D52F51"/>
        </w:tc>
      </w:tr>
      <w:tr w:rsidR="00D52F51" w14:paraId="74506D25" w14:textId="77777777" w:rsidTr="0042609A">
        <w:tc>
          <w:tcPr>
            <w:tcW w:w="3142" w:type="dxa"/>
          </w:tcPr>
          <w:p w14:paraId="0D16FB9F" w14:textId="41C5B083" w:rsidR="00D52F51" w:rsidRDefault="00D52F51" w:rsidP="00D52F51">
            <w:r>
              <w:t xml:space="preserve">Sker introduktion av alla nyanställda </w:t>
            </w:r>
            <w:r w:rsidR="00511676">
              <w:t xml:space="preserve">och studenter </w:t>
            </w:r>
            <w:r>
              <w:t>i säker hantering av brandfarlig och explosiv vara?</w:t>
            </w:r>
          </w:p>
        </w:tc>
        <w:tc>
          <w:tcPr>
            <w:tcW w:w="462" w:type="dxa"/>
            <w:vAlign w:val="center"/>
          </w:tcPr>
          <w:p w14:paraId="45BFBF4E" w14:textId="1D95D6A0" w:rsidR="00D52F51" w:rsidRDefault="00CF413C" w:rsidP="0042609A">
            <w:pPr>
              <w:jc w:val="center"/>
              <w:rPr>
                <w:sz w:val="22"/>
              </w:rPr>
            </w:pPr>
            <w:sdt>
              <w:sdtPr>
                <w:rPr>
                  <w:sz w:val="22"/>
                </w:rPr>
                <w:id w:val="-1160921955"/>
                <w14:checkbox>
                  <w14:checked w14:val="0"/>
                  <w14:checkedState w14:val="2612" w14:font="MS Gothic"/>
                  <w14:uncheckedState w14:val="2610" w14:font="MS Gothic"/>
                </w14:checkbox>
              </w:sdtPr>
              <w:sdtEndPr/>
              <w:sdtContent>
                <w:r w:rsidR="00D52F51" w:rsidRPr="006B0C62">
                  <w:rPr>
                    <w:rFonts w:ascii="MS Gothic" w:eastAsia="MS Gothic" w:hAnsi="MS Gothic" w:hint="eastAsia"/>
                    <w:sz w:val="22"/>
                  </w:rPr>
                  <w:t>☐</w:t>
                </w:r>
              </w:sdtContent>
            </w:sdt>
          </w:p>
        </w:tc>
        <w:tc>
          <w:tcPr>
            <w:tcW w:w="576" w:type="dxa"/>
            <w:vAlign w:val="center"/>
          </w:tcPr>
          <w:p w14:paraId="681AE42E" w14:textId="78C85AC0" w:rsidR="00D52F51" w:rsidRDefault="00CF413C" w:rsidP="0042609A">
            <w:pPr>
              <w:jc w:val="center"/>
              <w:rPr>
                <w:sz w:val="22"/>
              </w:rPr>
            </w:pPr>
            <w:sdt>
              <w:sdtPr>
                <w:rPr>
                  <w:sz w:val="22"/>
                </w:rPr>
                <w:id w:val="1213234333"/>
                <w14:checkbox>
                  <w14:checked w14:val="0"/>
                  <w14:checkedState w14:val="2612" w14:font="MS Gothic"/>
                  <w14:uncheckedState w14:val="2610" w14:font="MS Gothic"/>
                </w14:checkbox>
              </w:sdtPr>
              <w:sdtEndPr/>
              <w:sdtContent>
                <w:r w:rsidR="00D52F51" w:rsidRPr="006B0C62">
                  <w:rPr>
                    <w:rFonts w:ascii="MS Gothic" w:eastAsia="MS Gothic" w:hAnsi="MS Gothic" w:hint="eastAsia"/>
                    <w:sz w:val="22"/>
                  </w:rPr>
                  <w:t>☐</w:t>
                </w:r>
              </w:sdtContent>
            </w:sdt>
          </w:p>
        </w:tc>
        <w:tc>
          <w:tcPr>
            <w:tcW w:w="537" w:type="dxa"/>
            <w:vAlign w:val="center"/>
          </w:tcPr>
          <w:p w14:paraId="6AB0B889" w14:textId="72813DE9" w:rsidR="00D52F51" w:rsidRDefault="00CF413C" w:rsidP="0042609A">
            <w:pPr>
              <w:jc w:val="center"/>
            </w:pPr>
            <w:sdt>
              <w:sdtPr>
                <w:rPr>
                  <w:sz w:val="22"/>
                </w:rPr>
                <w:id w:val="-1944534628"/>
                <w14:checkbox>
                  <w14:checked w14:val="0"/>
                  <w14:checkedState w14:val="2612" w14:font="MS Gothic"/>
                  <w14:uncheckedState w14:val="2610" w14:font="MS Gothic"/>
                </w14:checkbox>
              </w:sdtPr>
              <w:sdtEndPr/>
              <w:sdtContent>
                <w:r w:rsidR="00D52F51" w:rsidRPr="006B0C62">
                  <w:rPr>
                    <w:rFonts w:ascii="MS Gothic" w:eastAsia="MS Gothic" w:hAnsi="MS Gothic" w:hint="eastAsia"/>
                    <w:sz w:val="22"/>
                  </w:rPr>
                  <w:t>☐</w:t>
                </w:r>
              </w:sdtContent>
            </w:sdt>
          </w:p>
        </w:tc>
        <w:tc>
          <w:tcPr>
            <w:tcW w:w="4345" w:type="dxa"/>
          </w:tcPr>
          <w:p w14:paraId="18A45B54" w14:textId="77777777" w:rsidR="00D52F51" w:rsidRDefault="00D52F51" w:rsidP="00D52F51"/>
        </w:tc>
      </w:tr>
    </w:tbl>
    <w:p w14:paraId="68C195BD" w14:textId="77777777" w:rsidR="003120DF" w:rsidRDefault="003120DF" w:rsidP="00284D1B"/>
    <w:p w14:paraId="61748D0B" w14:textId="316BCE38" w:rsidR="00D52F51" w:rsidRDefault="00D52F51" w:rsidP="00284D1B">
      <w:r>
        <w:t xml:space="preserve">I </w:t>
      </w:r>
      <w:hyperlink r:id="rId8" w:history="1">
        <w:r w:rsidRPr="00D52F51">
          <w:rPr>
            <w:rStyle w:val="Hyperlnk"/>
          </w:rPr>
          <w:t>Kompetensportalen</w:t>
        </w:r>
      </w:hyperlink>
      <w:r>
        <w:t xml:space="preserve"> finns utbildningen </w:t>
      </w:r>
      <w:r w:rsidRPr="007B42A6">
        <w:rPr>
          <w:i/>
        </w:rPr>
        <w:t>Brandfarlig vara – Föreståndarutbildning</w:t>
      </w:r>
      <w:r w:rsidR="004741B8">
        <w:t>. Det finns även ett digitalt kompetensprov för föreståndare (</w:t>
      </w:r>
      <w:r w:rsidR="004741B8" w:rsidRPr="004741B8">
        <w:rPr>
          <w:i/>
        </w:rPr>
        <w:t>Kompetensprov – Föreståndare brandfarlig vara</w:t>
      </w:r>
      <w:r w:rsidR="004741B8">
        <w:t xml:space="preserve">) för att följa upp föreståndarens teoretiska kunskaper avseende brandfarlig vara. </w:t>
      </w:r>
    </w:p>
    <w:p w14:paraId="3225E542" w14:textId="77777777" w:rsidR="00D52F51" w:rsidRDefault="00D52F51" w:rsidP="00284D1B"/>
    <w:p w14:paraId="64E933C9" w14:textId="77777777" w:rsidR="00D52F51" w:rsidRDefault="00D52F51" w:rsidP="00284D1B"/>
    <w:p w14:paraId="2FABC165" w14:textId="77777777" w:rsidR="004741B8" w:rsidRDefault="004741B8">
      <w:pPr>
        <w:rPr>
          <w:b/>
          <w:i/>
        </w:rPr>
      </w:pPr>
      <w:r>
        <w:rPr>
          <w:b/>
          <w:i/>
        </w:rPr>
        <w:br w:type="page"/>
      </w:r>
    </w:p>
    <w:p w14:paraId="1FD08FDF" w14:textId="0FD313D0" w:rsidR="003120DF" w:rsidRPr="000F163D" w:rsidRDefault="004C57DD" w:rsidP="00284D1B">
      <w:pPr>
        <w:rPr>
          <w:b/>
          <w:i/>
        </w:rPr>
      </w:pPr>
      <w:r w:rsidRPr="000F163D">
        <w:rPr>
          <w:b/>
          <w:i/>
        </w:rPr>
        <w:lastRenderedPageBreak/>
        <w:t>Föreståndarens kompetens</w:t>
      </w:r>
    </w:p>
    <w:p w14:paraId="13AF2D61" w14:textId="630C666D" w:rsidR="004C57DD" w:rsidRDefault="004C57DD" w:rsidP="00284D1B">
      <w:r>
        <w:t xml:space="preserve">För att kontrollera föreståndarens kompetens </w:t>
      </w:r>
      <w:r w:rsidR="004741B8">
        <w:t xml:space="preserve">och kännedom om anläggningen </w:t>
      </w:r>
      <w:r>
        <w:t xml:space="preserve">kan följande </w:t>
      </w:r>
      <w:r w:rsidR="000F163D">
        <w:t>frågeställningar</w:t>
      </w:r>
      <w:r>
        <w:t xml:space="preserve"> användas. Som grund för frågorna nedan har MSB-infoblad </w:t>
      </w:r>
      <w:r w:rsidRPr="004C57DD">
        <w:rPr>
          <w:i/>
        </w:rPr>
        <w:t>Brandfarlig vara Kompetens – Föreståndare, mars 2017</w:t>
      </w:r>
      <w:r>
        <w:t xml:space="preserve"> använts. Syftet med frågorna är att tillståndshavaren ska kunna säkerställa </w:t>
      </w:r>
      <w:r w:rsidR="00A32D4C">
        <w:t>föreståndarens</w:t>
      </w:r>
      <w:r>
        <w:t xml:space="preserve"> kompetens. Utslaget av dessa frågor kan utgöra grunden för </w:t>
      </w:r>
      <w:r w:rsidR="000F163D">
        <w:t xml:space="preserve">en utbildningsplan för föreståndaren. </w:t>
      </w:r>
    </w:p>
    <w:p w14:paraId="2BEE271F" w14:textId="77777777" w:rsidR="000F163D" w:rsidRPr="000F163D" w:rsidRDefault="000F163D" w:rsidP="000F163D">
      <w:pPr>
        <w:spacing w:after="0" w:line="260" w:lineRule="atLeast"/>
        <w:rPr>
          <w:u w:val="single"/>
        </w:rPr>
      </w:pPr>
      <w:r w:rsidRPr="000F163D">
        <w:rPr>
          <w:u w:val="single"/>
        </w:rPr>
        <w:t xml:space="preserve">Brandfarliga varornas egenskaper och risker </w:t>
      </w:r>
    </w:p>
    <w:p w14:paraId="6A5F8F59" w14:textId="77777777" w:rsidR="000F163D" w:rsidRPr="000F163D" w:rsidRDefault="000F163D" w:rsidP="000F163D">
      <w:pPr>
        <w:pStyle w:val="Liststycke"/>
        <w:numPr>
          <w:ilvl w:val="0"/>
          <w:numId w:val="15"/>
        </w:numPr>
        <w:spacing w:after="0" w:line="260" w:lineRule="atLeast"/>
      </w:pPr>
      <w:r w:rsidRPr="000F163D">
        <w:t xml:space="preserve">Vilka varor klassas som brandfarlig vara? </w:t>
      </w:r>
    </w:p>
    <w:p w14:paraId="6F0B4749" w14:textId="77777777" w:rsidR="000F163D" w:rsidRPr="000F163D" w:rsidRDefault="000F163D" w:rsidP="000F163D">
      <w:pPr>
        <w:pStyle w:val="Liststycke"/>
        <w:numPr>
          <w:ilvl w:val="0"/>
          <w:numId w:val="15"/>
        </w:numPr>
        <w:spacing w:after="0" w:line="260" w:lineRule="atLeast"/>
      </w:pPr>
      <w:r w:rsidRPr="000F163D">
        <w:t xml:space="preserve">Vilka egenskaper hos den brandfarliga vara påverkar riskbilden med ämnet? </w:t>
      </w:r>
    </w:p>
    <w:p w14:paraId="1EBAA253" w14:textId="77777777" w:rsidR="000F163D" w:rsidRPr="000F163D" w:rsidRDefault="000F163D" w:rsidP="000F163D">
      <w:pPr>
        <w:pStyle w:val="Liststycke"/>
        <w:numPr>
          <w:ilvl w:val="0"/>
          <w:numId w:val="15"/>
        </w:numPr>
        <w:spacing w:after="0" w:line="260" w:lineRule="atLeast"/>
      </w:pPr>
      <w:r w:rsidRPr="000F163D">
        <w:t xml:space="preserve">Vilka risker är förknippade med hantering av brandfarlig vara? </w:t>
      </w:r>
    </w:p>
    <w:p w14:paraId="77D24D31" w14:textId="77777777" w:rsidR="000F163D" w:rsidRPr="000F163D" w:rsidRDefault="000F163D" w:rsidP="000F163D">
      <w:pPr>
        <w:spacing w:after="0" w:line="260" w:lineRule="atLeast"/>
        <w:rPr>
          <w:u w:val="single"/>
        </w:rPr>
      </w:pPr>
      <w:r w:rsidRPr="000F163D">
        <w:rPr>
          <w:u w:val="single"/>
        </w:rPr>
        <w:t>Föreskrifter som gäller för hanteringen</w:t>
      </w:r>
    </w:p>
    <w:p w14:paraId="59E839A0" w14:textId="7E6C29E2" w:rsidR="000F163D" w:rsidRPr="000F163D" w:rsidRDefault="000F163D" w:rsidP="000F163D">
      <w:pPr>
        <w:pStyle w:val="Liststycke"/>
        <w:numPr>
          <w:ilvl w:val="0"/>
          <w:numId w:val="20"/>
        </w:numPr>
        <w:spacing w:after="0" w:line="260" w:lineRule="atLeast"/>
      </w:pPr>
      <w:r w:rsidRPr="000F163D">
        <w:t xml:space="preserve">Har föreståndaren kunskap om vilka föreskrifter som gäller för hanteringen samt innehållet i dessa? </w:t>
      </w:r>
    </w:p>
    <w:p w14:paraId="3CF78D76" w14:textId="77777777" w:rsidR="000F163D" w:rsidRPr="000F163D" w:rsidRDefault="000F163D" w:rsidP="000F163D">
      <w:pPr>
        <w:spacing w:after="0" w:line="260" w:lineRule="atLeast"/>
        <w:rPr>
          <w:u w:val="single"/>
        </w:rPr>
      </w:pPr>
      <w:r w:rsidRPr="000F163D">
        <w:rPr>
          <w:u w:val="single"/>
        </w:rPr>
        <w:t xml:space="preserve">Anläggningens uppbyggnad, funktion och drift. </w:t>
      </w:r>
    </w:p>
    <w:p w14:paraId="7FFAB5A4" w14:textId="7E5150F7" w:rsidR="000F163D" w:rsidRPr="000F163D" w:rsidRDefault="000F163D" w:rsidP="000F163D">
      <w:pPr>
        <w:pStyle w:val="Liststycke"/>
        <w:numPr>
          <w:ilvl w:val="0"/>
          <w:numId w:val="16"/>
        </w:numPr>
        <w:spacing w:after="0" w:line="260" w:lineRule="atLeast"/>
      </w:pPr>
      <w:r w:rsidRPr="000F163D">
        <w:t>Hur är det byggnadstekniska brandskyddet utformat (brandceller, larmanordningar, släckutrustning, ventilation</w:t>
      </w:r>
      <w:r w:rsidR="00D52F51">
        <w:t>, central gasförsörjning</w:t>
      </w:r>
      <w:r w:rsidRPr="000F163D">
        <w:t xml:space="preserve">)? </w:t>
      </w:r>
    </w:p>
    <w:p w14:paraId="277BACAB" w14:textId="3837D569" w:rsidR="000F163D" w:rsidRPr="000F163D" w:rsidRDefault="000F163D" w:rsidP="000F163D">
      <w:pPr>
        <w:spacing w:after="0" w:line="260" w:lineRule="atLeast"/>
        <w:rPr>
          <w:u w:val="single"/>
        </w:rPr>
      </w:pPr>
      <w:r w:rsidRPr="000F163D">
        <w:rPr>
          <w:u w:val="single"/>
        </w:rPr>
        <w:t>Klassningsplan (explosionsskyddsdokument)</w:t>
      </w:r>
    </w:p>
    <w:p w14:paraId="4E9BDB5C" w14:textId="2B09BB7F" w:rsidR="000F163D" w:rsidRPr="000F163D" w:rsidRDefault="000F163D" w:rsidP="000F163D">
      <w:pPr>
        <w:pStyle w:val="Liststycke"/>
        <w:numPr>
          <w:ilvl w:val="0"/>
          <w:numId w:val="17"/>
        </w:numPr>
        <w:spacing w:after="0" w:line="260" w:lineRule="atLeast"/>
      </w:pPr>
      <w:r w:rsidRPr="000F163D">
        <w:t xml:space="preserve">Vad är syftet med klassningsplan </w:t>
      </w:r>
      <w:r>
        <w:t>(explosionsskyddsdokument)?</w:t>
      </w:r>
    </w:p>
    <w:p w14:paraId="4C3B3DF3" w14:textId="77777777" w:rsidR="000F163D" w:rsidRPr="000F163D" w:rsidRDefault="000F163D" w:rsidP="000F163D">
      <w:pPr>
        <w:pStyle w:val="Liststycke"/>
        <w:numPr>
          <w:ilvl w:val="0"/>
          <w:numId w:val="17"/>
        </w:numPr>
        <w:spacing w:after="0" w:line="260" w:lineRule="atLeast"/>
      </w:pPr>
      <w:r w:rsidRPr="000F163D">
        <w:t xml:space="preserve">Under vilka förutsättningar ska detta upprättas? </w:t>
      </w:r>
    </w:p>
    <w:p w14:paraId="17C471D7" w14:textId="109C19B5" w:rsidR="000F163D" w:rsidRPr="000F163D" w:rsidRDefault="000F163D" w:rsidP="000F163D">
      <w:pPr>
        <w:pStyle w:val="Liststycke"/>
        <w:numPr>
          <w:ilvl w:val="0"/>
          <w:numId w:val="17"/>
        </w:numPr>
        <w:spacing w:after="0" w:line="260" w:lineRule="atLeast"/>
      </w:pPr>
      <w:r w:rsidRPr="000F163D">
        <w:t xml:space="preserve">Vilka delar av anläggningen utgör explosionsfarlig miljö? </w:t>
      </w:r>
    </w:p>
    <w:p w14:paraId="26536E8B" w14:textId="77777777" w:rsidR="000F163D" w:rsidRPr="000F163D" w:rsidRDefault="000F163D" w:rsidP="000F163D">
      <w:pPr>
        <w:spacing w:after="0" w:line="260" w:lineRule="atLeast"/>
        <w:rPr>
          <w:u w:val="single"/>
        </w:rPr>
      </w:pPr>
      <w:r w:rsidRPr="000F163D">
        <w:rPr>
          <w:u w:val="single"/>
        </w:rPr>
        <w:t xml:space="preserve">Instruktioner </w:t>
      </w:r>
    </w:p>
    <w:p w14:paraId="69C489F5" w14:textId="6430973D" w:rsidR="000F163D" w:rsidRPr="000F163D" w:rsidRDefault="000F163D" w:rsidP="000F163D">
      <w:pPr>
        <w:pStyle w:val="Liststycke"/>
        <w:numPr>
          <w:ilvl w:val="0"/>
          <w:numId w:val="18"/>
        </w:numPr>
        <w:spacing w:after="0" w:line="260" w:lineRule="atLeast"/>
      </w:pPr>
      <w:r w:rsidRPr="000F163D">
        <w:t xml:space="preserve">Vilka instruktioner finns för säker hantering av brandfarlig vara? </w:t>
      </w:r>
    </w:p>
    <w:p w14:paraId="37E578E2" w14:textId="08B343BA" w:rsidR="000F163D" w:rsidRPr="000F163D" w:rsidRDefault="000F163D" w:rsidP="004741B8">
      <w:pPr>
        <w:pStyle w:val="Liststycke"/>
        <w:numPr>
          <w:ilvl w:val="0"/>
          <w:numId w:val="18"/>
        </w:numPr>
        <w:spacing w:after="0" w:line="260" w:lineRule="atLeast"/>
      </w:pPr>
      <w:r w:rsidRPr="000F163D">
        <w:t>Hur upprättas rutiner och instruktioner</w:t>
      </w:r>
      <w:r w:rsidR="004741B8">
        <w:t xml:space="preserve"> vid nya moment/ny hantering</w:t>
      </w:r>
      <w:r w:rsidRPr="000F163D">
        <w:t>?</w:t>
      </w:r>
      <w:r w:rsidR="004741B8">
        <w:t xml:space="preserve"> Hur fångas riskerna upp och h</w:t>
      </w:r>
      <w:r w:rsidRPr="000F163D">
        <w:t xml:space="preserve">ur implementeras </w:t>
      </w:r>
      <w:r w:rsidR="004741B8">
        <w:t>rutinerna</w:t>
      </w:r>
      <w:r w:rsidRPr="000F163D">
        <w:t>?</w:t>
      </w:r>
    </w:p>
    <w:p w14:paraId="795B59E7" w14:textId="77777777" w:rsidR="000F163D" w:rsidRPr="000F163D" w:rsidRDefault="000F163D" w:rsidP="000F163D">
      <w:pPr>
        <w:spacing w:after="0" w:line="260" w:lineRule="atLeast"/>
        <w:rPr>
          <w:u w:val="single"/>
        </w:rPr>
      </w:pPr>
      <w:r w:rsidRPr="000F163D">
        <w:rPr>
          <w:u w:val="single"/>
        </w:rPr>
        <w:t>Föreståndarens roll, ansvar och befogenheter</w:t>
      </w:r>
    </w:p>
    <w:p w14:paraId="4094F106" w14:textId="5F7CC55F" w:rsidR="000F163D" w:rsidRPr="000F163D" w:rsidRDefault="000F163D" w:rsidP="000F163D">
      <w:pPr>
        <w:pStyle w:val="Liststycke"/>
        <w:numPr>
          <w:ilvl w:val="0"/>
          <w:numId w:val="19"/>
        </w:numPr>
        <w:spacing w:after="0" w:line="260" w:lineRule="atLeast"/>
      </w:pPr>
      <w:r w:rsidRPr="000F163D">
        <w:t xml:space="preserve">Har föreståndarens kunskap om vad det innebär att vara föreståndare för brandfarlig vara? </w:t>
      </w:r>
    </w:p>
    <w:p w14:paraId="2CEF41A2" w14:textId="77777777" w:rsidR="000F163D" w:rsidRPr="000F163D" w:rsidRDefault="000F163D" w:rsidP="000F163D">
      <w:pPr>
        <w:spacing w:after="0" w:line="260" w:lineRule="atLeast"/>
        <w:rPr>
          <w:u w:val="single"/>
        </w:rPr>
      </w:pPr>
      <w:r w:rsidRPr="000F163D">
        <w:rPr>
          <w:u w:val="single"/>
        </w:rPr>
        <w:t>Skyltning och märkning</w:t>
      </w:r>
    </w:p>
    <w:p w14:paraId="71B59E25" w14:textId="1E61EF94" w:rsidR="000F163D" w:rsidRPr="000F163D" w:rsidRDefault="000F163D" w:rsidP="000F163D">
      <w:pPr>
        <w:pStyle w:val="Liststycke"/>
        <w:numPr>
          <w:ilvl w:val="0"/>
          <w:numId w:val="19"/>
        </w:numPr>
        <w:spacing w:after="0" w:line="260" w:lineRule="atLeast"/>
      </w:pPr>
      <w:r w:rsidRPr="000F163D">
        <w:t xml:space="preserve">Hur ska en korrekt skyltning se ut avseende brandfarlig vara? </w:t>
      </w:r>
    </w:p>
    <w:p w14:paraId="5F80D76B" w14:textId="77777777" w:rsidR="000F163D" w:rsidRPr="000F163D" w:rsidRDefault="000F163D" w:rsidP="000F163D">
      <w:pPr>
        <w:spacing w:after="0" w:line="260" w:lineRule="atLeast"/>
        <w:rPr>
          <w:u w:val="single"/>
        </w:rPr>
      </w:pPr>
      <w:r w:rsidRPr="000F163D">
        <w:rPr>
          <w:u w:val="single"/>
        </w:rPr>
        <w:t>Tillbud- och incidentrapportering</w:t>
      </w:r>
    </w:p>
    <w:p w14:paraId="6CD505F3" w14:textId="6C82B577" w:rsidR="000F163D" w:rsidRPr="000F163D" w:rsidRDefault="000F163D" w:rsidP="000F163D">
      <w:pPr>
        <w:pStyle w:val="Liststycke"/>
        <w:numPr>
          <w:ilvl w:val="0"/>
          <w:numId w:val="19"/>
        </w:numPr>
        <w:spacing w:after="0" w:line="260" w:lineRule="atLeast"/>
      </w:pPr>
      <w:r w:rsidRPr="000F163D">
        <w:t>Hur ska incidenter och tillbud rapporteras</w:t>
      </w:r>
      <w:r w:rsidR="004741B8">
        <w:t xml:space="preserve"> och följas upp</w:t>
      </w:r>
      <w:r w:rsidRPr="000F163D">
        <w:t xml:space="preserve">? </w:t>
      </w:r>
    </w:p>
    <w:p w14:paraId="50622F51" w14:textId="77777777" w:rsidR="000F163D" w:rsidRDefault="000F163D" w:rsidP="00284D1B"/>
    <w:p w14:paraId="26599DD6" w14:textId="77777777" w:rsidR="004856FC" w:rsidRDefault="004856FC" w:rsidP="00284D1B"/>
    <w:p w14:paraId="5350C781" w14:textId="77777777" w:rsidR="004741B8" w:rsidRDefault="004741B8">
      <w:pPr>
        <w:rPr>
          <w:rFonts w:eastAsiaTheme="majorEastAsia" w:cstheme="majorBidi"/>
          <w:color w:val="C00000"/>
          <w:sz w:val="36"/>
          <w:szCs w:val="32"/>
        </w:rPr>
      </w:pPr>
      <w:r>
        <w:br w:type="page"/>
      </w:r>
    </w:p>
    <w:p w14:paraId="410DAABF" w14:textId="6B270752" w:rsidR="00284D1B" w:rsidRDefault="0065088C" w:rsidP="00284D1B">
      <w:pPr>
        <w:pStyle w:val="Rubrik1"/>
      </w:pPr>
      <w:r>
        <w:lastRenderedPageBreak/>
        <w:t>Rutiner och instruktioner</w:t>
      </w:r>
    </w:p>
    <w:p w14:paraId="59516A9C" w14:textId="1E4D4F97" w:rsidR="007C5AEE" w:rsidRDefault="007C5AEE" w:rsidP="007C5AEE">
      <w:r>
        <w:t>Rutiner och instruktioner avseende brandfarlig och explosiv vara är i hög grad verksamhetsspecifika samt beroende på vilken riskbild som finns inom verksamheten. Nedan presenteras generella rutiner och instruktioner.</w:t>
      </w:r>
    </w:p>
    <w:tbl>
      <w:tblPr>
        <w:tblStyle w:val="Tabellrutnt"/>
        <w:tblW w:w="0" w:type="auto"/>
        <w:tblLook w:val="04A0" w:firstRow="1" w:lastRow="0" w:firstColumn="1" w:lastColumn="0" w:noHBand="0" w:noVBand="1"/>
      </w:tblPr>
      <w:tblGrid>
        <w:gridCol w:w="4296"/>
        <w:gridCol w:w="459"/>
        <w:gridCol w:w="576"/>
        <w:gridCol w:w="537"/>
        <w:gridCol w:w="3194"/>
      </w:tblGrid>
      <w:tr w:rsidR="00E2703E" w:rsidRPr="007666DA" w14:paraId="7C664A02" w14:textId="77777777" w:rsidTr="00D52F51">
        <w:tc>
          <w:tcPr>
            <w:tcW w:w="4296" w:type="dxa"/>
          </w:tcPr>
          <w:p w14:paraId="694B67C1" w14:textId="77777777" w:rsidR="00E2703E" w:rsidRPr="007666DA" w:rsidRDefault="00E2703E" w:rsidP="00C03725">
            <w:pPr>
              <w:rPr>
                <w:b/>
              </w:rPr>
            </w:pPr>
            <w:r w:rsidRPr="002B2D34">
              <w:rPr>
                <w:b/>
              </w:rPr>
              <w:t>Kontrollfråga</w:t>
            </w:r>
            <w:r w:rsidRPr="007666DA">
              <w:rPr>
                <w:b/>
              </w:rPr>
              <w:t xml:space="preserve"> </w:t>
            </w:r>
          </w:p>
        </w:tc>
        <w:tc>
          <w:tcPr>
            <w:tcW w:w="459" w:type="dxa"/>
          </w:tcPr>
          <w:p w14:paraId="0CD83F31" w14:textId="77777777" w:rsidR="00E2703E" w:rsidRPr="007666DA" w:rsidRDefault="00E2703E" w:rsidP="00C03725">
            <w:pPr>
              <w:rPr>
                <w:b/>
              </w:rPr>
            </w:pPr>
            <w:r w:rsidRPr="007666DA">
              <w:rPr>
                <w:b/>
              </w:rPr>
              <w:t xml:space="preserve">Ja </w:t>
            </w:r>
          </w:p>
        </w:tc>
        <w:tc>
          <w:tcPr>
            <w:tcW w:w="576" w:type="dxa"/>
          </w:tcPr>
          <w:p w14:paraId="5EFCF9BD" w14:textId="77777777" w:rsidR="00E2703E" w:rsidRPr="007666DA" w:rsidRDefault="00E2703E" w:rsidP="00C03725">
            <w:pPr>
              <w:rPr>
                <w:b/>
              </w:rPr>
            </w:pPr>
            <w:r w:rsidRPr="007666DA">
              <w:rPr>
                <w:b/>
              </w:rPr>
              <w:t xml:space="preserve">Nej </w:t>
            </w:r>
          </w:p>
        </w:tc>
        <w:tc>
          <w:tcPr>
            <w:tcW w:w="537" w:type="dxa"/>
          </w:tcPr>
          <w:p w14:paraId="2A05B7AE" w14:textId="77777777" w:rsidR="00E2703E" w:rsidRPr="002B2D34" w:rsidRDefault="00E2703E" w:rsidP="00C03725">
            <w:pPr>
              <w:rPr>
                <w:b/>
              </w:rPr>
            </w:pPr>
            <w:r w:rsidRPr="00511676">
              <w:rPr>
                <w:b/>
              </w:rPr>
              <w:t>n/a</w:t>
            </w:r>
          </w:p>
        </w:tc>
        <w:tc>
          <w:tcPr>
            <w:tcW w:w="3194" w:type="dxa"/>
          </w:tcPr>
          <w:p w14:paraId="386456E4" w14:textId="77777777" w:rsidR="00E2703E" w:rsidRPr="007666DA" w:rsidRDefault="00E2703E" w:rsidP="00C03725">
            <w:pPr>
              <w:rPr>
                <w:b/>
              </w:rPr>
            </w:pPr>
            <w:r w:rsidRPr="002B2D34">
              <w:rPr>
                <w:b/>
              </w:rPr>
              <w:t>Ev.</w:t>
            </w:r>
            <w:r>
              <w:rPr>
                <w:b/>
              </w:rPr>
              <w:t xml:space="preserve"> åtgärd/kommentar</w:t>
            </w:r>
          </w:p>
        </w:tc>
      </w:tr>
      <w:tr w:rsidR="00D52F51" w14:paraId="700F5A48" w14:textId="77777777" w:rsidTr="0042609A">
        <w:tc>
          <w:tcPr>
            <w:tcW w:w="4296" w:type="dxa"/>
          </w:tcPr>
          <w:p w14:paraId="7B321F1E" w14:textId="11098924" w:rsidR="00D52F51" w:rsidRDefault="00D52F51" w:rsidP="00D52F51">
            <w:r>
              <w:t>Finns rutiner och instruktioner för den hantering av brandfarlig och explosiv vara som förekommer i verksamheten?</w:t>
            </w:r>
          </w:p>
        </w:tc>
        <w:tc>
          <w:tcPr>
            <w:tcW w:w="459" w:type="dxa"/>
            <w:vAlign w:val="center"/>
          </w:tcPr>
          <w:p w14:paraId="4CE0AD6C" w14:textId="39129F25" w:rsidR="00D52F51" w:rsidRDefault="00CF413C" w:rsidP="0042609A">
            <w:pPr>
              <w:jc w:val="center"/>
              <w:rPr>
                <w:sz w:val="22"/>
              </w:rPr>
            </w:pPr>
            <w:sdt>
              <w:sdtPr>
                <w:rPr>
                  <w:sz w:val="22"/>
                </w:rPr>
                <w:id w:val="-1242252816"/>
                <w14:checkbox>
                  <w14:checked w14:val="0"/>
                  <w14:checkedState w14:val="2612" w14:font="MS Gothic"/>
                  <w14:uncheckedState w14:val="2610" w14:font="MS Gothic"/>
                </w14:checkbox>
              </w:sdtPr>
              <w:sdtEndPr/>
              <w:sdtContent>
                <w:r w:rsidR="00D52F51" w:rsidRPr="00C43DEB">
                  <w:rPr>
                    <w:rFonts w:ascii="MS Gothic" w:eastAsia="MS Gothic" w:hAnsi="MS Gothic" w:hint="eastAsia"/>
                    <w:sz w:val="22"/>
                  </w:rPr>
                  <w:t>☐</w:t>
                </w:r>
              </w:sdtContent>
            </w:sdt>
          </w:p>
        </w:tc>
        <w:tc>
          <w:tcPr>
            <w:tcW w:w="576" w:type="dxa"/>
            <w:vAlign w:val="center"/>
          </w:tcPr>
          <w:p w14:paraId="6269D4E2" w14:textId="7967F0AA" w:rsidR="00D52F51" w:rsidRDefault="00CF413C" w:rsidP="0042609A">
            <w:pPr>
              <w:jc w:val="center"/>
              <w:rPr>
                <w:sz w:val="22"/>
              </w:rPr>
            </w:pPr>
            <w:sdt>
              <w:sdtPr>
                <w:rPr>
                  <w:sz w:val="22"/>
                </w:rPr>
                <w:id w:val="721402795"/>
                <w14:checkbox>
                  <w14:checked w14:val="0"/>
                  <w14:checkedState w14:val="2612" w14:font="MS Gothic"/>
                  <w14:uncheckedState w14:val="2610" w14:font="MS Gothic"/>
                </w14:checkbox>
              </w:sdtPr>
              <w:sdtEndPr/>
              <w:sdtContent>
                <w:r w:rsidR="00D52F51" w:rsidRPr="00C43DEB">
                  <w:rPr>
                    <w:rFonts w:ascii="MS Gothic" w:eastAsia="MS Gothic" w:hAnsi="MS Gothic" w:hint="eastAsia"/>
                    <w:sz w:val="22"/>
                  </w:rPr>
                  <w:t>☐</w:t>
                </w:r>
              </w:sdtContent>
            </w:sdt>
          </w:p>
        </w:tc>
        <w:tc>
          <w:tcPr>
            <w:tcW w:w="537" w:type="dxa"/>
            <w:vAlign w:val="center"/>
          </w:tcPr>
          <w:p w14:paraId="1118DB57" w14:textId="39692B16" w:rsidR="00D52F51" w:rsidRDefault="00CF413C" w:rsidP="0042609A">
            <w:pPr>
              <w:jc w:val="center"/>
            </w:pPr>
            <w:sdt>
              <w:sdtPr>
                <w:rPr>
                  <w:sz w:val="22"/>
                </w:rPr>
                <w:id w:val="1635674555"/>
                <w14:checkbox>
                  <w14:checked w14:val="0"/>
                  <w14:checkedState w14:val="2612" w14:font="MS Gothic"/>
                  <w14:uncheckedState w14:val="2610" w14:font="MS Gothic"/>
                </w14:checkbox>
              </w:sdtPr>
              <w:sdtEndPr/>
              <w:sdtContent>
                <w:r w:rsidR="00D52F51" w:rsidRPr="00C43DEB">
                  <w:rPr>
                    <w:rFonts w:ascii="MS Gothic" w:eastAsia="MS Gothic" w:hAnsi="MS Gothic" w:hint="eastAsia"/>
                    <w:sz w:val="22"/>
                  </w:rPr>
                  <w:t>☐</w:t>
                </w:r>
              </w:sdtContent>
            </w:sdt>
          </w:p>
        </w:tc>
        <w:tc>
          <w:tcPr>
            <w:tcW w:w="3194" w:type="dxa"/>
          </w:tcPr>
          <w:p w14:paraId="01A3480A" w14:textId="77777777" w:rsidR="00D52F51" w:rsidRDefault="00D52F51" w:rsidP="00D52F51"/>
        </w:tc>
      </w:tr>
      <w:tr w:rsidR="00D52F51" w14:paraId="0B104035" w14:textId="77777777" w:rsidTr="0042609A">
        <w:tc>
          <w:tcPr>
            <w:tcW w:w="4296" w:type="dxa"/>
          </w:tcPr>
          <w:p w14:paraId="661DC718" w14:textId="2986808F" w:rsidR="00D52F51" w:rsidRDefault="00D52F51" w:rsidP="00D52F51">
            <w:r>
              <w:t>Gör</w:t>
            </w:r>
            <w:r w:rsidR="007B42A6">
              <w:t>s</w:t>
            </w:r>
            <w:r>
              <w:t xml:space="preserve"> riskbedömning inför nya försöksuppställningar/användningsområde för brandfarlig och explosiv vara?  </w:t>
            </w:r>
          </w:p>
        </w:tc>
        <w:tc>
          <w:tcPr>
            <w:tcW w:w="459" w:type="dxa"/>
            <w:vAlign w:val="center"/>
          </w:tcPr>
          <w:p w14:paraId="1F6BC08F" w14:textId="0741DDA2" w:rsidR="00D52F51" w:rsidRDefault="00CF413C" w:rsidP="0042609A">
            <w:pPr>
              <w:jc w:val="center"/>
              <w:rPr>
                <w:sz w:val="22"/>
              </w:rPr>
            </w:pPr>
            <w:sdt>
              <w:sdtPr>
                <w:rPr>
                  <w:sz w:val="22"/>
                </w:rPr>
                <w:id w:val="887074948"/>
                <w14:checkbox>
                  <w14:checked w14:val="0"/>
                  <w14:checkedState w14:val="2612" w14:font="MS Gothic"/>
                  <w14:uncheckedState w14:val="2610" w14:font="MS Gothic"/>
                </w14:checkbox>
              </w:sdtPr>
              <w:sdtEndPr/>
              <w:sdtContent>
                <w:r w:rsidR="00D52F51" w:rsidRPr="00C43DEB">
                  <w:rPr>
                    <w:rFonts w:ascii="MS Gothic" w:eastAsia="MS Gothic" w:hAnsi="MS Gothic" w:hint="eastAsia"/>
                    <w:sz w:val="22"/>
                  </w:rPr>
                  <w:t>☐</w:t>
                </w:r>
              </w:sdtContent>
            </w:sdt>
          </w:p>
        </w:tc>
        <w:tc>
          <w:tcPr>
            <w:tcW w:w="576" w:type="dxa"/>
            <w:vAlign w:val="center"/>
          </w:tcPr>
          <w:p w14:paraId="03C6E374" w14:textId="267FE040" w:rsidR="00D52F51" w:rsidRDefault="00CF413C" w:rsidP="0042609A">
            <w:pPr>
              <w:jc w:val="center"/>
              <w:rPr>
                <w:sz w:val="22"/>
              </w:rPr>
            </w:pPr>
            <w:sdt>
              <w:sdtPr>
                <w:rPr>
                  <w:sz w:val="22"/>
                </w:rPr>
                <w:id w:val="1192335965"/>
                <w14:checkbox>
                  <w14:checked w14:val="0"/>
                  <w14:checkedState w14:val="2612" w14:font="MS Gothic"/>
                  <w14:uncheckedState w14:val="2610" w14:font="MS Gothic"/>
                </w14:checkbox>
              </w:sdtPr>
              <w:sdtEndPr/>
              <w:sdtContent>
                <w:r w:rsidR="00D52F51" w:rsidRPr="00C43DEB">
                  <w:rPr>
                    <w:rFonts w:ascii="MS Gothic" w:eastAsia="MS Gothic" w:hAnsi="MS Gothic" w:hint="eastAsia"/>
                    <w:sz w:val="22"/>
                  </w:rPr>
                  <w:t>☐</w:t>
                </w:r>
              </w:sdtContent>
            </w:sdt>
          </w:p>
        </w:tc>
        <w:tc>
          <w:tcPr>
            <w:tcW w:w="537" w:type="dxa"/>
            <w:vAlign w:val="center"/>
          </w:tcPr>
          <w:p w14:paraId="001080C8" w14:textId="633F07B3" w:rsidR="00D52F51" w:rsidRDefault="00CF413C" w:rsidP="0042609A">
            <w:pPr>
              <w:jc w:val="center"/>
            </w:pPr>
            <w:sdt>
              <w:sdtPr>
                <w:rPr>
                  <w:sz w:val="22"/>
                </w:rPr>
                <w:id w:val="625820130"/>
                <w14:checkbox>
                  <w14:checked w14:val="0"/>
                  <w14:checkedState w14:val="2612" w14:font="MS Gothic"/>
                  <w14:uncheckedState w14:val="2610" w14:font="MS Gothic"/>
                </w14:checkbox>
              </w:sdtPr>
              <w:sdtEndPr/>
              <w:sdtContent>
                <w:r w:rsidR="00D52F51" w:rsidRPr="00C43DEB">
                  <w:rPr>
                    <w:rFonts w:ascii="MS Gothic" w:eastAsia="MS Gothic" w:hAnsi="MS Gothic" w:hint="eastAsia"/>
                    <w:sz w:val="22"/>
                  </w:rPr>
                  <w:t>☐</w:t>
                </w:r>
              </w:sdtContent>
            </w:sdt>
          </w:p>
        </w:tc>
        <w:tc>
          <w:tcPr>
            <w:tcW w:w="3194" w:type="dxa"/>
          </w:tcPr>
          <w:p w14:paraId="14292F82" w14:textId="77777777" w:rsidR="00D52F51" w:rsidRDefault="00D52F51" w:rsidP="00D52F51"/>
        </w:tc>
      </w:tr>
      <w:tr w:rsidR="00D52F51" w14:paraId="0F9A0958" w14:textId="77777777" w:rsidTr="0042609A">
        <w:tc>
          <w:tcPr>
            <w:tcW w:w="4296" w:type="dxa"/>
          </w:tcPr>
          <w:p w14:paraId="383DEFB7" w14:textId="64B8FA7F" w:rsidR="00D52F51" w:rsidRDefault="00D52F51" w:rsidP="0059300A">
            <w:r>
              <w:t>Har det tillkommit ändringar i hanteringen</w:t>
            </w:r>
            <w:r w:rsidR="0059300A">
              <w:t xml:space="preserve"> som har inneburit nya hanteringsinstruktioner? Har dessa implementerats?</w:t>
            </w:r>
          </w:p>
        </w:tc>
        <w:tc>
          <w:tcPr>
            <w:tcW w:w="459" w:type="dxa"/>
            <w:vAlign w:val="center"/>
          </w:tcPr>
          <w:p w14:paraId="3B2221C9" w14:textId="58AE51F2" w:rsidR="00D52F51" w:rsidRDefault="00CF413C" w:rsidP="0042609A">
            <w:pPr>
              <w:jc w:val="center"/>
              <w:rPr>
                <w:sz w:val="22"/>
              </w:rPr>
            </w:pPr>
            <w:sdt>
              <w:sdtPr>
                <w:rPr>
                  <w:sz w:val="22"/>
                </w:rPr>
                <w:id w:val="163598565"/>
                <w14:checkbox>
                  <w14:checked w14:val="0"/>
                  <w14:checkedState w14:val="2612" w14:font="MS Gothic"/>
                  <w14:uncheckedState w14:val="2610" w14:font="MS Gothic"/>
                </w14:checkbox>
              </w:sdtPr>
              <w:sdtEndPr/>
              <w:sdtContent>
                <w:r w:rsidR="00D52F51" w:rsidRPr="00C43DEB">
                  <w:rPr>
                    <w:rFonts w:ascii="MS Gothic" w:eastAsia="MS Gothic" w:hAnsi="MS Gothic" w:hint="eastAsia"/>
                    <w:sz w:val="22"/>
                  </w:rPr>
                  <w:t>☐</w:t>
                </w:r>
              </w:sdtContent>
            </w:sdt>
          </w:p>
        </w:tc>
        <w:tc>
          <w:tcPr>
            <w:tcW w:w="576" w:type="dxa"/>
            <w:vAlign w:val="center"/>
          </w:tcPr>
          <w:p w14:paraId="277701D9" w14:textId="2957A756" w:rsidR="00D52F51" w:rsidRDefault="00CF413C" w:rsidP="0042609A">
            <w:pPr>
              <w:jc w:val="center"/>
              <w:rPr>
                <w:sz w:val="22"/>
              </w:rPr>
            </w:pPr>
            <w:sdt>
              <w:sdtPr>
                <w:rPr>
                  <w:sz w:val="22"/>
                </w:rPr>
                <w:id w:val="630525993"/>
                <w14:checkbox>
                  <w14:checked w14:val="0"/>
                  <w14:checkedState w14:val="2612" w14:font="MS Gothic"/>
                  <w14:uncheckedState w14:val="2610" w14:font="MS Gothic"/>
                </w14:checkbox>
              </w:sdtPr>
              <w:sdtEndPr/>
              <w:sdtContent>
                <w:r w:rsidR="00D52F51" w:rsidRPr="00C43DEB">
                  <w:rPr>
                    <w:rFonts w:ascii="MS Gothic" w:eastAsia="MS Gothic" w:hAnsi="MS Gothic" w:hint="eastAsia"/>
                    <w:sz w:val="22"/>
                  </w:rPr>
                  <w:t>☐</w:t>
                </w:r>
              </w:sdtContent>
            </w:sdt>
          </w:p>
        </w:tc>
        <w:tc>
          <w:tcPr>
            <w:tcW w:w="537" w:type="dxa"/>
            <w:vAlign w:val="center"/>
          </w:tcPr>
          <w:p w14:paraId="1B8EB5E7" w14:textId="642A2C19" w:rsidR="00D52F51" w:rsidRDefault="00CF413C" w:rsidP="0042609A">
            <w:pPr>
              <w:jc w:val="center"/>
            </w:pPr>
            <w:sdt>
              <w:sdtPr>
                <w:rPr>
                  <w:sz w:val="22"/>
                </w:rPr>
                <w:id w:val="137237499"/>
                <w14:checkbox>
                  <w14:checked w14:val="0"/>
                  <w14:checkedState w14:val="2612" w14:font="MS Gothic"/>
                  <w14:uncheckedState w14:val="2610" w14:font="MS Gothic"/>
                </w14:checkbox>
              </w:sdtPr>
              <w:sdtEndPr/>
              <w:sdtContent>
                <w:r w:rsidR="00D52F51" w:rsidRPr="00C43DEB">
                  <w:rPr>
                    <w:rFonts w:ascii="MS Gothic" w:eastAsia="MS Gothic" w:hAnsi="MS Gothic" w:hint="eastAsia"/>
                    <w:sz w:val="22"/>
                  </w:rPr>
                  <w:t>☐</w:t>
                </w:r>
              </w:sdtContent>
            </w:sdt>
          </w:p>
        </w:tc>
        <w:tc>
          <w:tcPr>
            <w:tcW w:w="3194" w:type="dxa"/>
          </w:tcPr>
          <w:p w14:paraId="4CE5311D" w14:textId="77777777" w:rsidR="00D52F51" w:rsidRDefault="00D52F51" w:rsidP="00D52F51"/>
        </w:tc>
      </w:tr>
      <w:tr w:rsidR="00D52F51" w14:paraId="30C2366A" w14:textId="77777777" w:rsidTr="0042609A">
        <w:tc>
          <w:tcPr>
            <w:tcW w:w="4296" w:type="dxa"/>
          </w:tcPr>
          <w:p w14:paraId="7EB7235A" w14:textId="3A01BAAC" w:rsidR="00D52F51" w:rsidRDefault="00D52F51" w:rsidP="000373E1">
            <w:r>
              <w:t xml:space="preserve">Finns rutin/instruktion för: </w:t>
            </w:r>
          </w:p>
        </w:tc>
        <w:tc>
          <w:tcPr>
            <w:tcW w:w="459" w:type="dxa"/>
            <w:vAlign w:val="center"/>
          </w:tcPr>
          <w:p w14:paraId="52D4340C" w14:textId="41DD6FB8" w:rsidR="00D52F51" w:rsidRDefault="00D52F51" w:rsidP="0042609A">
            <w:pPr>
              <w:jc w:val="center"/>
              <w:rPr>
                <w:sz w:val="22"/>
              </w:rPr>
            </w:pPr>
          </w:p>
        </w:tc>
        <w:tc>
          <w:tcPr>
            <w:tcW w:w="576" w:type="dxa"/>
            <w:vAlign w:val="center"/>
          </w:tcPr>
          <w:p w14:paraId="31DD900B" w14:textId="1C4581C8" w:rsidR="00D52F51" w:rsidRDefault="00D52F51" w:rsidP="0042609A">
            <w:pPr>
              <w:jc w:val="center"/>
              <w:rPr>
                <w:sz w:val="22"/>
              </w:rPr>
            </w:pPr>
          </w:p>
        </w:tc>
        <w:tc>
          <w:tcPr>
            <w:tcW w:w="537" w:type="dxa"/>
            <w:vAlign w:val="center"/>
          </w:tcPr>
          <w:p w14:paraId="1BEBCE1D" w14:textId="16A3962C" w:rsidR="00D52F51" w:rsidRDefault="00D52F51" w:rsidP="0042609A">
            <w:pPr>
              <w:jc w:val="center"/>
            </w:pPr>
          </w:p>
        </w:tc>
        <w:tc>
          <w:tcPr>
            <w:tcW w:w="3194" w:type="dxa"/>
          </w:tcPr>
          <w:p w14:paraId="404EF964" w14:textId="77777777" w:rsidR="00D52F51" w:rsidRDefault="00D52F51" w:rsidP="00D52F51"/>
        </w:tc>
      </w:tr>
      <w:tr w:rsidR="000373E1" w14:paraId="453EE5CF" w14:textId="77777777" w:rsidTr="000373E1">
        <w:tc>
          <w:tcPr>
            <w:tcW w:w="4296" w:type="dxa"/>
          </w:tcPr>
          <w:p w14:paraId="6D1F0BB8" w14:textId="58545DA0" w:rsidR="000373E1" w:rsidRDefault="000373E1" w:rsidP="000373E1">
            <w:pPr>
              <w:pStyle w:val="Liststycke"/>
              <w:numPr>
                <w:ilvl w:val="0"/>
                <w:numId w:val="12"/>
              </w:numPr>
            </w:pPr>
            <w:r>
              <w:t xml:space="preserve">Förvaring och samförvaring </w:t>
            </w:r>
          </w:p>
        </w:tc>
        <w:tc>
          <w:tcPr>
            <w:tcW w:w="459" w:type="dxa"/>
            <w:vAlign w:val="center"/>
          </w:tcPr>
          <w:p w14:paraId="5B1182FC" w14:textId="134EA599" w:rsidR="000373E1" w:rsidRDefault="00CF413C" w:rsidP="000373E1">
            <w:pPr>
              <w:jc w:val="center"/>
              <w:rPr>
                <w:sz w:val="22"/>
              </w:rPr>
            </w:pPr>
            <w:sdt>
              <w:sdtPr>
                <w:rPr>
                  <w:sz w:val="22"/>
                </w:rPr>
                <w:id w:val="1231267342"/>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49DAE22D" w14:textId="4CC16AB6" w:rsidR="000373E1" w:rsidRDefault="00CF413C" w:rsidP="000373E1">
            <w:pPr>
              <w:jc w:val="center"/>
              <w:rPr>
                <w:sz w:val="22"/>
              </w:rPr>
            </w:pPr>
            <w:sdt>
              <w:sdtPr>
                <w:rPr>
                  <w:sz w:val="22"/>
                </w:rPr>
                <w:id w:val="-1999334070"/>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6D23B003" w14:textId="6F314A92" w:rsidR="000373E1" w:rsidRDefault="00CF413C" w:rsidP="000373E1">
            <w:pPr>
              <w:jc w:val="center"/>
              <w:rPr>
                <w:sz w:val="22"/>
              </w:rPr>
            </w:pPr>
            <w:sdt>
              <w:sdtPr>
                <w:rPr>
                  <w:sz w:val="22"/>
                </w:rPr>
                <w:id w:val="1923982102"/>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0D2450DD" w14:textId="77777777" w:rsidR="000373E1" w:rsidRDefault="000373E1" w:rsidP="000373E1"/>
        </w:tc>
      </w:tr>
      <w:tr w:rsidR="000373E1" w14:paraId="2DF938F1" w14:textId="77777777" w:rsidTr="000373E1">
        <w:tc>
          <w:tcPr>
            <w:tcW w:w="4296" w:type="dxa"/>
          </w:tcPr>
          <w:p w14:paraId="16D0D987" w14:textId="0EDA819E" w:rsidR="000373E1" w:rsidRDefault="000373E1" w:rsidP="000373E1">
            <w:pPr>
              <w:pStyle w:val="Liststycke"/>
              <w:numPr>
                <w:ilvl w:val="0"/>
                <w:numId w:val="12"/>
              </w:numPr>
            </w:pPr>
            <w:r>
              <w:t>Introduktion till nya medarbetare och studenter</w:t>
            </w:r>
          </w:p>
        </w:tc>
        <w:tc>
          <w:tcPr>
            <w:tcW w:w="459" w:type="dxa"/>
            <w:vAlign w:val="center"/>
          </w:tcPr>
          <w:p w14:paraId="6535CE02" w14:textId="37DBD939" w:rsidR="000373E1" w:rsidRDefault="00CF413C" w:rsidP="000373E1">
            <w:pPr>
              <w:jc w:val="center"/>
              <w:rPr>
                <w:sz w:val="22"/>
              </w:rPr>
            </w:pPr>
            <w:sdt>
              <w:sdtPr>
                <w:rPr>
                  <w:sz w:val="22"/>
                </w:rPr>
                <w:id w:val="-1771688252"/>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5C2D04E2" w14:textId="06C8C4A1" w:rsidR="000373E1" w:rsidRDefault="00CF413C" w:rsidP="000373E1">
            <w:pPr>
              <w:jc w:val="center"/>
              <w:rPr>
                <w:sz w:val="22"/>
              </w:rPr>
            </w:pPr>
            <w:sdt>
              <w:sdtPr>
                <w:rPr>
                  <w:sz w:val="22"/>
                </w:rPr>
                <w:id w:val="1716397127"/>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462129FE" w14:textId="501A2DBF" w:rsidR="000373E1" w:rsidRDefault="00CF413C" w:rsidP="000373E1">
            <w:pPr>
              <w:jc w:val="center"/>
              <w:rPr>
                <w:sz w:val="22"/>
              </w:rPr>
            </w:pPr>
            <w:sdt>
              <w:sdtPr>
                <w:rPr>
                  <w:sz w:val="22"/>
                </w:rPr>
                <w:id w:val="-1576267526"/>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0154D197" w14:textId="77777777" w:rsidR="000373E1" w:rsidRDefault="000373E1" w:rsidP="000373E1"/>
        </w:tc>
      </w:tr>
      <w:tr w:rsidR="000373E1" w14:paraId="378037BA" w14:textId="77777777" w:rsidTr="000373E1">
        <w:tc>
          <w:tcPr>
            <w:tcW w:w="4296" w:type="dxa"/>
          </w:tcPr>
          <w:p w14:paraId="4E7687D4" w14:textId="126058E3" w:rsidR="000373E1" w:rsidRDefault="000373E1" w:rsidP="000373E1">
            <w:pPr>
              <w:pStyle w:val="Liststycke"/>
              <w:numPr>
                <w:ilvl w:val="0"/>
                <w:numId w:val="12"/>
              </w:numPr>
            </w:pPr>
            <w:r>
              <w:t xml:space="preserve">Risker med explosionsfarlig miljö </w:t>
            </w:r>
          </w:p>
        </w:tc>
        <w:tc>
          <w:tcPr>
            <w:tcW w:w="459" w:type="dxa"/>
            <w:vAlign w:val="center"/>
          </w:tcPr>
          <w:p w14:paraId="3445A330" w14:textId="786B2490" w:rsidR="000373E1" w:rsidRDefault="00CF413C" w:rsidP="000373E1">
            <w:pPr>
              <w:jc w:val="center"/>
              <w:rPr>
                <w:sz w:val="22"/>
              </w:rPr>
            </w:pPr>
            <w:sdt>
              <w:sdtPr>
                <w:rPr>
                  <w:sz w:val="22"/>
                </w:rPr>
                <w:id w:val="273834970"/>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6E9233BD" w14:textId="5920B6B8" w:rsidR="000373E1" w:rsidRDefault="00CF413C" w:rsidP="000373E1">
            <w:pPr>
              <w:jc w:val="center"/>
              <w:rPr>
                <w:sz w:val="22"/>
              </w:rPr>
            </w:pPr>
            <w:sdt>
              <w:sdtPr>
                <w:rPr>
                  <w:sz w:val="22"/>
                </w:rPr>
                <w:id w:val="-1101565187"/>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79D7C88D" w14:textId="477C7562" w:rsidR="000373E1" w:rsidRDefault="00CF413C" w:rsidP="000373E1">
            <w:pPr>
              <w:jc w:val="center"/>
              <w:rPr>
                <w:sz w:val="22"/>
              </w:rPr>
            </w:pPr>
            <w:sdt>
              <w:sdtPr>
                <w:rPr>
                  <w:sz w:val="22"/>
                </w:rPr>
                <w:id w:val="783538381"/>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6635C2D4" w14:textId="77777777" w:rsidR="000373E1" w:rsidRDefault="000373E1" w:rsidP="000373E1"/>
        </w:tc>
      </w:tr>
      <w:tr w:rsidR="000373E1" w14:paraId="4BC27C45" w14:textId="77777777" w:rsidTr="000373E1">
        <w:tc>
          <w:tcPr>
            <w:tcW w:w="4296" w:type="dxa"/>
          </w:tcPr>
          <w:p w14:paraId="54845A83" w14:textId="1AB34A3A" w:rsidR="000373E1" w:rsidRDefault="000373E1" w:rsidP="000373E1">
            <w:pPr>
              <w:pStyle w:val="Liststycke"/>
              <w:numPr>
                <w:ilvl w:val="0"/>
                <w:numId w:val="12"/>
              </w:numPr>
            </w:pPr>
            <w:r>
              <w:t>Hantering vid ventilerade arbetsplatser</w:t>
            </w:r>
          </w:p>
        </w:tc>
        <w:tc>
          <w:tcPr>
            <w:tcW w:w="459" w:type="dxa"/>
            <w:vAlign w:val="center"/>
          </w:tcPr>
          <w:p w14:paraId="7491404F" w14:textId="13498B2B" w:rsidR="000373E1" w:rsidRDefault="00CF413C" w:rsidP="000373E1">
            <w:pPr>
              <w:jc w:val="center"/>
              <w:rPr>
                <w:sz w:val="22"/>
              </w:rPr>
            </w:pPr>
            <w:sdt>
              <w:sdtPr>
                <w:rPr>
                  <w:sz w:val="22"/>
                </w:rPr>
                <w:id w:val="-2100546734"/>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035D060C" w14:textId="108B83C7" w:rsidR="000373E1" w:rsidRDefault="00CF413C" w:rsidP="000373E1">
            <w:pPr>
              <w:jc w:val="center"/>
              <w:rPr>
                <w:sz w:val="22"/>
              </w:rPr>
            </w:pPr>
            <w:sdt>
              <w:sdtPr>
                <w:rPr>
                  <w:sz w:val="22"/>
                </w:rPr>
                <w:id w:val="-1373843575"/>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22BDAAD7" w14:textId="7FF89C49" w:rsidR="000373E1" w:rsidRDefault="00CF413C" w:rsidP="000373E1">
            <w:pPr>
              <w:jc w:val="center"/>
              <w:rPr>
                <w:sz w:val="22"/>
              </w:rPr>
            </w:pPr>
            <w:sdt>
              <w:sdtPr>
                <w:rPr>
                  <w:sz w:val="22"/>
                </w:rPr>
                <w:id w:val="425767630"/>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614FC196" w14:textId="77777777" w:rsidR="000373E1" w:rsidRDefault="000373E1" w:rsidP="000373E1"/>
        </w:tc>
      </w:tr>
      <w:tr w:rsidR="000373E1" w14:paraId="6233FA39" w14:textId="77777777" w:rsidTr="000373E1">
        <w:tc>
          <w:tcPr>
            <w:tcW w:w="4296" w:type="dxa"/>
          </w:tcPr>
          <w:p w14:paraId="6F019786" w14:textId="71A4A77D" w:rsidR="000373E1" w:rsidRDefault="000373E1" w:rsidP="000373E1">
            <w:pPr>
              <w:pStyle w:val="Liststycke"/>
              <w:numPr>
                <w:ilvl w:val="0"/>
                <w:numId w:val="12"/>
              </w:numPr>
            </w:pPr>
            <w:r>
              <w:t>Ventilationsbortfall</w:t>
            </w:r>
          </w:p>
        </w:tc>
        <w:tc>
          <w:tcPr>
            <w:tcW w:w="459" w:type="dxa"/>
            <w:vAlign w:val="center"/>
          </w:tcPr>
          <w:p w14:paraId="2B1EE5B1" w14:textId="58BB8A60" w:rsidR="000373E1" w:rsidRDefault="00CF413C" w:rsidP="000373E1">
            <w:pPr>
              <w:jc w:val="center"/>
              <w:rPr>
                <w:sz w:val="22"/>
              </w:rPr>
            </w:pPr>
            <w:sdt>
              <w:sdtPr>
                <w:rPr>
                  <w:sz w:val="22"/>
                </w:rPr>
                <w:id w:val="249158545"/>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5B5E946F" w14:textId="56A081ED" w:rsidR="000373E1" w:rsidRDefault="00CF413C" w:rsidP="000373E1">
            <w:pPr>
              <w:jc w:val="center"/>
              <w:rPr>
                <w:sz w:val="22"/>
              </w:rPr>
            </w:pPr>
            <w:sdt>
              <w:sdtPr>
                <w:rPr>
                  <w:sz w:val="22"/>
                </w:rPr>
                <w:id w:val="-1500182592"/>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56715E0F" w14:textId="2C2A7895" w:rsidR="000373E1" w:rsidRDefault="00CF413C" w:rsidP="000373E1">
            <w:pPr>
              <w:jc w:val="center"/>
              <w:rPr>
                <w:sz w:val="22"/>
              </w:rPr>
            </w:pPr>
            <w:sdt>
              <w:sdtPr>
                <w:rPr>
                  <w:sz w:val="22"/>
                </w:rPr>
                <w:id w:val="-14627521"/>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56324954" w14:textId="77777777" w:rsidR="000373E1" w:rsidRDefault="000373E1" w:rsidP="000373E1"/>
        </w:tc>
      </w:tr>
      <w:tr w:rsidR="000373E1" w14:paraId="5B140EBC" w14:textId="77777777" w:rsidTr="000373E1">
        <w:tc>
          <w:tcPr>
            <w:tcW w:w="4296" w:type="dxa"/>
          </w:tcPr>
          <w:p w14:paraId="2ADFE2A2" w14:textId="1C252A5F" w:rsidR="000373E1" w:rsidRDefault="000373E1" w:rsidP="000373E1">
            <w:pPr>
              <w:pStyle w:val="Liststycke"/>
              <w:numPr>
                <w:ilvl w:val="0"/>
                <w:numId w:val="12"/>
              </w:numPr>
            </w:pPr>
            <w:r>
              <w:t>Rutin vid brand/utrymning (säker avställning av försök)</w:t>
            </w:r>
          </w:p>
        </w:tc>
        <w:tc>
          <w:tcPr>
            <w:tcW w:w="459" w:type="dxa"/>
            <w:vAlign w:val="center"/>
          </w:tcPr>
          <w:p w14:paraId="6A063BD0" w14:textId="12848ECB" w:rsidR="000373E1" w:rsidRDefault="00CF413C" w:rsidP="000373E1">
            <w:pPr>
              <w:jc w:val="center"/>
              <w:rPr>
                <w:sz w:val="22"/>
              </w:rPr>
            </w:pPr>
            <w:sdt>
              <w:sdtPr>
                <w:rPr>
                  <w:sz w:val="22"/>
                </w:rPr>
                <w:id w:val="1534079312"/>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0C318809" w14:textId="7F828922" w:rsidR="000373E1" w:rsidRDefault="00CF413C" w:rsidP="000373E1">
            <w:pPr>
              <w:jc w:val="center"/>
              <w:rPr>
                <w:sz w:val="22"/>
              </w:rPr>
            </w:pPr>
            <w:sdt>
              <w:sdtPr>
                <w:rPr>
                  <w:sz w:val="22"/>
                </w:rPr>
                <w:id w:val="-850798885"/>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633C8334" w14:textId="00BA3668" w:rsidR="000373E1" w:rsidRDefault="00CF413C" w:rsidP="000373E1">
            <w:pPr>
              <w:jc w:val="center"/>
              <w:rPr>
                <w:sz w:val="22"/>
              </w:rPr>
            </w:pPr>
            <w:sdt>
              <w:sdtPr>
                <w:rPr>
                  <w:sz w:val="22"/>
                </w:rPr>
                <w:id w:val="-390037490"/>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23825C1A" w14:textId="77777777" w:rsidR="000373E1" w:rsidRDefault="000373E1" w:rsidP="000373E1"/>
        </w:tc>
      </w:tr>
      <w:tr w:rsidR="000373E1" w14:paraId="72AF0165" w14:textId="77777777" w:rsidTr="000373E1">
        <w:tc>
          <w:tcPr>
            <w:tcW w:w="4296" w:type="dxa"/>
          </w:tcPr>
          <w:p w14:paraId="0FF5C165" w14:textId="3E5665E4" w:rsidR="000373E1" w:rsidRDefault="000373E1" w:rsidP="000373E1">
            <w:pPr>
              <w:pStyle w:val="Liststycke"/>
              <w:numPr>
                <w:ilvl w:val="0"/>
                <w:numId w:val="12"/>
              </w:numPr>
            </w:pPr>
            <w:r>
              <w:t>Byte av gasflaskor</w:t>
            </w:r>
          </w:p>
        </w:tc>
        <w:tc>
          <w:tcPr>
            <w:tcW w:w="459" w:type="dxa"/>
            <w:vAlign w:val="center"/>
          </w:tcPr>
          <w:p w14:paraId="6208F51D" w14:textId="5D0324AC" w:rsidR="000373E1" w:rsidRDefault="00CF413C" w:rsidP="000373E1">
            <w:pPr>
              <w:jc w:val="center"/>
              <w:rPr>
                <w:sz w:val="22"/>
              </w:rPr>
            </w:pPr>
            <w:sdt>
              <w:sdtPr>
                <w:rPr>
                  <w:sz w:val="22"/>
                </w:rPr>
                <w:id w:val="80572481"/>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0CB046EF" w14:textId="3150531F" w:rsidR="000373E1" w:rsidRDefault="00CF413C" w:rsidP="000373E1">
            <w:pPr>
              <w:jc w:val="center"/>
              <w:rPr>
                <w:sz w:val="22"/>
              </w:rPr>
            </w:pPr>
            <w:sdt>
              <w:sdtPr>
                <w:rPr>
                  <w:sz w:val="22"/>
                </w:rPr>
                <w:id w:val="-1683510289"/>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619DF9CB" w14:textId="3DC5E8A7" w:rsidR="000373E1" w:rsidRDefault="00CF413C" w:rsidP="000373E1">
            <w:pPr>
              <w:jc w:val="center"/>
              <w:rPr>
                <w:sz w:val="22"/>
              </w:rPr>
            </w:pPr>
            <w:sdt>
              <w:sdtPr>
                <w:rPr>
                  <w:sz w:val="22"/>
                </w:rPr>
                <w:id w:val="93060486"/>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0484B8B7" w14:textId="77777777" w:rsidR="000373E1" w:rsidRDefault="000373E1" w:rsidP="000373E1"/>
        </w:tc>
      </w:tr>
      <w:tr w:rsidR="000373E1" w14:paraId="038DF368" w14:textId="77777777" w:rsidTr="000373E1">
        <w:tc>
          <w:tcPr>
            <w:tcW w:w="4296" w:type="dxa"/>
          </w:tcPr>
          <w:p w14:paraId="55117A7B" w14:textId="21FB21C4" w:rsidR="000373E1" w:rsidRDefault="000373E1" w:rsidP="000373E1">
            <w:pPr>
              <w:pStyle w:val="Liststycke"/>
              <w:numPr>
                <w:ilvl w:val="0"/>
                <w:numId w:val="12"/>
              </w:numPr>
            </w:pPr>
            <w:r>
              <w:t xml:space="preserve">Transport av brandfarlig vara inom byggnaden </w:t>
            </w:r>
          </w:p>
        </w:tc>
        <w:tc>
          <w:tcPr>
            <w:tcW w:w="459" w:type="dxa"/>
            <w:vAlign w:val="center"/>
          </w:tcPr>
          <w:p w14:paraId="1A94AE15" w14:textId="575E2DA8" w:rsidR="000373E1" w:rsidRDefault="00CF413C" w:rsidP="000373E1">
            <w:pPr>
              <w:jc w:val="center"/>
              <w:rPr>
                <w:sz w:val="22"/>
              </w:rPr>
            </w:pPr>
            <w:sdt>
              <w:sdtPr>
                <w:rPr>
                  <w:sz w:val="22"/>
                </w:rPr>
                <w:id w:val="-1186671254"/>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54E71699" w14:textId="35D9479F" w:rsidR="000373E1" w:rsidRDefault="00CF413C" w:rsidP="000373E1">
            <w:pPr>
              <w:jc w:val="center"/>
              <w:rPr>
                <w:sz w:val="22"/>
              </w:rPr>
            </w:pPr>
            <w:sdt>
              <w:sdtPr>
                <w:rPr>
                  <w:sz w:val="22"/>
                </w:rPr>
                <w:id w:val="-484249555"/>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405AC38C" w14:textId="739F0156" w:rsidR="000373E1" w:rsidRDefault="00CF413C" w:rsidP="000373E1">
            <w:pPr>
              <w:jc w:val="center"/>
              <w:rPr>
                <w:sz w:val="22"/>
              </w:rPr>
            </w:pPr>
            <w:sdt>
              <w:sdtPr>
                <w:rPr>
                  <w:sz w:val="22"/>
                </w:rPr>
                <w:id w:val="-654994153"/>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750CB523" w14:textId="77777777" w:rsidR="000373E1" w:rsidRDefault="000373E1" w:rsidP="000373E1"/>
        </w:tc>
      </w:tr>
      <w:tr w:rsidR="000373E1" w14:paraId="213B0369" w14:textId="77777777" w:rsidTr="000373E1">
        <w:tc>
          <w:tcPr>
            <w:tcW w:w="4296" w:type="dxa"/>
          </w:tcPr>
          <w:p w14:paraId="095D148F" w14:textId="07FD4E91" w:rsidR="000373E1" w:rsidRDefault="000373E1" w:rsidP="000373E1">
            <w:pPr>
              <w:pStyle w:val="Liststycke"/>
              <w:numPr>
                <w:ilvl w:val="0"/>
                <w:numId w:val="12"/>
              </w:numPr>
            </w:pPr>
            <w:r>
              <w:t xml:space="preserve">Hantering av avfall </w:t>
            </w:r>
          </w:p>
        </w:tc>
        <w:tc>
          <w:tcPr>
            <w:tcW w:w="459" w:type="dxa"/>
            <w:vAlign w:val="center"/>
          </w:tcPr>
          <w:p w14:paraId="52EA5C6F" w14:textId="375767F8" w:rsidR="000373E1" w:rsidRDefault="00CF413C" w:rsidP="000373E1">
            <w:pPr>
              <w:jc w:val="center"/>
              <w:rPr>
                <w:sz w:val="22"/>
              </w:rPr>
            </w:pPr>
            <w:sdt>
              <w:sdtPr>
                <w:rPr>
                  <w:sz w:val="22"/>
                </w:rPr>
                <w:id w:val="-1508597000"/>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03E8E7CB" w14:textId="17B22C7F" w:rsidR="000373E1" w:rsidRDefault="00CF413C" w:rsidP="000373E1">
            <w:pPr>
              <w:jc w:val="center"/>
              <w:rPr>
                <w:sz w:val="22"/>
              </w:rPr>
            </w:pPr>
            <w:sdt>
              <w:sdtPr>
                <w:rPr>
                  <w:sz w:val="22"/>
                </w:rPr>
                <w:id w:val="-684121576"/>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19110594" w14:textId="215D07FC" w:rsidR="000373E1" w:rsidRDefault="00CF413C" w:rsidP="000373E1">
            <w:pPr>
              <w:jc w:val="center"/>
              <w:rPr>
                <w:sz w:val="22"/>
              </w:rPr>
            </w:pPr>
            <w:sdt>
              <w:sdtPr>
                <w:rPr>
                  <w:sz w:val="22"/>
                </w:rPr>
                <w:id w:val="1812359990"/>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3D0FC666" w14:textId="77777777" w:rsidR="000373E1" w:rsidRDefault="000373E1" w:rsidP="000373E1"/>
        </w:tc>
      </w:tr>
      <w:tr w:rsidR="000373E1" w14:paraId="763B9DE6" w14:textId="77777777" w:rsidTr="000373E1">
        <w:tc>
          <w:tcPr>
            <w:tcW w:w="4296" w:type="dxa"/>
          </w:tcPr>
          <w:p w14:paraId="066CDE7A" w14:textId="73415C4C" w:rsidR="000373E1" w:rsidRDefault="000373E1" w:rsidP="000373E1">
            <w:pPr>
              <w:pStyle w:val="Liststycke"/>
              <w:numPr>
                <w:ilvl w:val="0"/>
                <w:numId w:val="12"/>
              </w:numPr>
            </w:pPr>
            <w:r>
              <w:t xml:space="preserve">Tillbudsrapportering </w:t>
            </w:r>
          </w:p>
        </w:tc>
        <w:tc>
          <w:tcPr>
            <w:tcW w:w="459" w:type="dxa"/>
            <w:vAlign w:val="center"/>
          </w:tcPr>
          <w:p w14:paraId="199F9044" w14:textId="5811EE7A" w:rsidR="000373E1" w:rsidRDefault="00CF413C" w:rsidP="000373E1">
            <w:pPr>
              <w:jc w:val="center"/>
              <w:rPr>
                <w:sz w:val="22"/>
              </w:rPr>
            </w:pPr>
            <w:sdt>
              <w:sdtPr>
                <w:rPr>
                  <w:sz w:val="22"/>
                </w:rPr>
                <w:id w:val="1584953429"/>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196E3F0C" w14:textId="10E13193" w:rsidR="000373E1" w:rsidRDefault="00CF413C" w:rsidP="000373E1">
            <w:pPr>
              <w:jc w:val="center"/>
              <w:rPr>
                <w:sz w:val="22"/>
              </w:rPr>
            </w:pPr>
            <w:sdt>
              <w:sdtPr>
                <w:rPr>
                  <w:sz w:val="22"/>
                </w:rPr>
                <w:id w:val="1388530736"/>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357567A2" w14:textId="3FA593DF" w:rsidR="000373E1" w:rsidRDefault="00CF413C" w:rsidP="000373E1">
            <w:pPr>
              <w:jc w:val="center"/>
              <w:rPr>
                <w:sz w:val="22"/>
              </w:rPr>
            </w:pPr>
            <w:sdt>
              <w:sdtPr>
                <w:rPr>
                  <w:sz w:val="22"/>
                </w:rPr>
                <w:id w:val="303049256"/>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74157522" w14:textId="77777777" w:rsidR="000373E1" w:rsidRDefault="000373E1" w:rsidP="000373E1"/>
        </w:tc>
      </w:tr>
      <w:tr w:rsidR="000373E1" w14:paraId="16E5E94E" w14:textId="77777777" w:rsidTr="000373E1">
        <w:tc>
          <w:tcPr>
            <w:tcW w:w="4296" w:type="dxa"/>
          </w:tcPr>
          <w:p w14:paraId="2D7B5397" w14:textId="189FFBC8" w:rsidR="000373E1" w:rsidRDefault="000373E1" w:rsidP="000373E1">
            <w:pPr>
              <w:pStyle w:val="Liststycke"/>
              <w:numPr>
                <w:ilvl w:val="0"/>
                <w:numId w:val="12"/>
              </w:numPr>
            </w:pPr>
            <w:r>
              <w:t xml:space="preserve">Entreprenörers arbete i lokalerna </w:t>
            </w:r>
          </w:p>
        </w:tc>
        <w:tc>
          <w:tcPr>
            <w:tcW w:w="459" w:type="dxa"/>
            <w:vAlign w:val="center"/>
          </w:tcPr>
          <w:p w14:paraId="6F428212" w14:textId="6C6F1DCA" w:rsidR="000373E1" w:rsidRDefault="00CF413C" w:rsidP="000373E1">
            <w:pPr>
              <w:jc w:val="center"/>
              <w:rPr>
                <w:sz w:val="22"/>
              </w:rPr>
            </w:pPr>
            <w:sdt>
              <w:sdtPr>
                <w:rPr>
                  <w:sz w:val="22"/>
                </w:rPr>
                <w:id w:val="-2048125076"/>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6584F1E9" w14:textId="1F504B98" w:rsidR="000373E1" w:rsidRDefault="00CF413C" w:rsidP="000373E1">
            <w:pPr>
              <w:jc w:val="center"/>
              <w:rPr>
                <w:sz w:val="22"/>
              </w:rPr>
            </w:pPr>
            <w:sdt>
              <w:sdtPr>
                <w:rPr>
                  <w:sz w:val="22"/>
                </w:rPr>
                <w:id w:val="1416518839"/>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38415DC6" w14:textId="520C9367" w:rsidR="000373E1" w:rsidRDefault="00CF413C" w:rsidP="000373E1">
            <w:pPr>
              <w:jc w:val="center"/>
              <w:rPr>
                <w:sz w:val="22"/>
              </w:rPr>
            </w:pPr>
            <w:sdt>
              <w:sdtPr>
                <w:rPr>
                  <w:sz w:val="22"/>
                </w:rPr>
                <w:id w:val="-1672709012"/>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3EB73E82" w14:textId="77777777" w:rsidR="000373E1" w:rsidRDefault="000373E1" w:rsidP="000373E1"/>
        </w:tc>
      </w:tr>
      <w:tr w:rsidR="000373E1" w14:paraId="5FA061B5" w14:textId="77777777" w:rsidTr="000373E1">
        <w:tc>
          <w:tcPr>
            <w:tcW w:w="4296" w:type="dxa"/>
          </w:tcPr>
          <w:p w14:paraId="0FEE2448" w14:textId="4A36EC32" w:rsidR="000373E1" w:rsidRDefault="000373E1" w:rsidP="000373E1">
            <w:pPr>
              <w:pStyle w:val="Liststycke"/>
              <w:numPr>
                <w:ilvl w:val="0"/>
                <w:numId w:val="12"/>
              </w:numPr>
            </w:pPr>
            <w:r>
              <w:t>Heta arbeten</w:t>
            </w:r>
          </w:p>
        </w:tc>
        <w:tc>
          <w:tcPr>
            <w:tcW w:w="459" w:type="dxa"/>
            <w:vAlign w:val="center"/>
          </w:tcPr>
          <w:p w14:paraId="3DF28CE9" w14:textId="10F6B403" w:rsidR="000373E1" w:rsidRDefault="00CF413C" w:rsidP="000373E1">
            <w:pPr>
              <w:jc w:val="center"/>
              <w:rPr>
                <w:sz w:val="22"/>
              </w:rPr>
            </w:pPr>
            <w:sdt>
              <w:sdtPr>
                <w:rPr>
                  <w:sz w:val="22"/>
                </w:rPr>
                <w:id w:val="-72587277"/>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1D14ADAC" w14:textId="31BBF0EA" w:rsidR="000373E1" w:rsidRDefault="00CF413C" w:rsidP="000373E1">
            <w:pPr>
              <w:jc w:val="center"/>
              <w:rPr>
                <w:sz w:val="22"/>
              </w:rPr>
            </w:pPr>
            <w:sdt>
              <w:sdtPr>
                <w:rPr>
                  <w:sz w:val="22"/>
                </w:rPr>
                <w:id w:val="-857725872"/>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3D576FF5" w14:textId="36A88572" w:rsidR="000373E1" w:rsidRDefault="00CF413C" w:rsidP="000373E1">
            <w:pPr>
              <w:jc w:val="center"/>
              <w:rPr>
                <w:sz w:val="22"/>
              </w:rPr>
            </w:pPr>
            <w:sdt>
              <w:sdtPr>
                <w:rPr>
                  <w:sz w:val="22"/>
                </w:rPr>
                <w:id w:val="-1895951801"/>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5E6EE6FD" w14:textId="77777777" w:rsidR="000373E1" w:rsidRDefault="000373E1" w:rsidP="000373E1"/>
        </w:tc>
      </w:tr>
      <w:tr w:rsidR="000373E1" w14:paraId="6F8BA9DE" w14:textId="77777777" w:rsidTr="000373E1">
        <w:tc>
          <w:tcPr>
            <w:tcW w:w="4296" w:type="dxa"/>
          </w:tcPr>
          <w:p w14:paraId="02E92E12" w14:textId="29A36F12" w:rsidR="000373E1" w:rsidRDefault="000373E1" w:rsidP="000373E1">
            <w:pPr>
              <w:pStyle w:val="Liststycke"/>
              <w:numPr>
                <w:ilvl w:val="0"/>
                <w:numId w:val="12"/>
              </w:numPr>
            </w:pPr>
            <w:r>
              <w:t>Nödlägesrutin/I händelse av brand</w:t>
            </w:r>
          </w:p>
        </w:tc>
        <w:tc>
          <w:tcPr>
            <w:tcW w:w="459" w:type="dxa"/>
            <w:vAlign w:val="center"/>
          </w:tcPr>
          <w:p w14:paraId="46990A7B" w14:textId="29E15445" w:rsidR="000373E1" w:rsidRDefault="00CF413C" w:rsidP="000373E1">
            <w:pPr>
              <w:jc w:val="center"/>
              <w:rPr>
                <w:sz w:val="22"/>
              </w:rPr>
            </w:pPr>
            <w:sdt>
              <w:sdtPr>
                <w:rPr>
                  <w:sz w:val="22"/>
                </w:rPr>
                <w:id w:val="-959953364"/>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76" w:type="dxa"/>
            <w:vAlign w:val="center"/>
          </w:tcPr>
          <w:p w14:paraId="7833F563" w14:textId="10737B88" w:rsidR="000373E1" w:rsidRDefault="00CF413C" w:rsidP="000373E1">
            <w:pPr>
              <w:jc w:val="center"/>
              <w:rPr>
                <w:sz w:val="22"/>
              </w:rPr>
            </w:pPr>
            <w:sdt>
              <w:sdtPr>
                <w:rPr>
                  <w:sz w:val="22"/>
                </w:rPr>
                <w:id w:val="606856852"/>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537" w:type="dxa"/>
            <w:vAlign w:val="center"/>
          </w:tcPr>
          <w:p w14:paraId="7C59CC99" w14:textId="760B25B0" w:rsidR="000373E1" w:rsidRDefault="00CF413C" w:rsidP="000373E1">
            <w:pPr>
              <w:jc w:val="center"/>
              <w:rPr>
                <w:sz w:val="22"/>
              </w:rPr>
            </w:pPr>
            <w:sdt>
              <w:sdtPr>
                <w:rPr>
                  <w:sz w:val="22"/>
                </w:rPr>
                <w:id w:val="-198709813"/>
                <w14:checkbox>
                  <w14:checked w14:val="0"/>
                  <w14:checkedState w14:val="2612" w14:font="MS Gothic"/>
                  <w14:uncheckedState w14:val="2610" w14:font="MS Gothic"/>
                </w14:checkbox>
              </w:sdtPr>
              <w:sdtEndPr/>
              <w:sdtContent>
                <w:r w:rsidR="000373E1" w:rsidRPr="00631792">
                  <w:rPr>
                    <w:rFonts w:ascii="MS Gothic" w:eastAsia="MS Gothic" w:hAnsi="MS Gothic" w:hint="eastAsia"/>
                    <w:sz w:val="22"/>
                  </w:rPr>
                  <w:t>☐</w:t>
                </w:r>
              </w:sdtContent>
            </w:sdt>
          </w:p>
        </w:tc>
        <w:tc>
          <w:tcPr>
            <w:tcW w:w="3194" w:type="dxa"/>
          </w:tcPr>
          <w:p w14:paraId="1C0B10AE" w14:textId="77777777" w:rsidR="000373E1" w:rsidRDefault="000373E1" w:rsidP="000373E1"/>
        </w:tc>
      </w:tr>
    </w:tbl>
    <w:p w14:paraId="44481DD0" w14:textId="77777777" w:rsidR="008D1CA7" w:rsidRDefault="008D1CA7" w:rsidP="00284D1B"/>
    <w:p w14:paraId="44D83982" w14:textId="77777777" w:rsidR="0059300A" w:rsidRDefault="0059300A">
      <w:pPr>
        <w:rPr>
          <w:rFonts w:eastAsiaTheme="majorEastAsia" w:cstheme="majorBidi"/>
          <w:color w:val="C00000"/>
          <w:sz w:val="36"/>
          <w:szCs w:val="32"/>
        </w:rPr>
      </w:pPr>
      <w:r>
        <w:br w:type="page"/>
      </w:r>
    </w:p>
    <w:p w14:paraId="07227EFE" w14:textId="62ADE933" w:rsidR="00284D1B" w:rsidRDefault="004F017B" w:rsidP="00284D1B">
      <w:pPr>
        <w:pStyle w:val="Rubrik1"/>
      </w:pPr>
      <w:r>
        <w:lastRenderedPageBreak/>
        <w:t>Dokumentation</w:t>
      </w:r>
    </w:p>
    <w:tbl>
      <w:tblPr>
        <w:tblStyle w:val="Tabellrutnt"/>
        <w:tblW w:w="0" w:type="auto"/>
        <w:tblLook w:val="04A0" w:firstRow="1" w:lastRow="0" w:firstColumn="1" w:lastColumn="0" w:noHBand="0" w:noVBand="1"/>
      </w:tblPr>
      <w:tblGrid>
        <w:gridCol w:w="3430"/>
        <w:gridCol w:w="461"/>
        <w:gridCol w:w="576"/>
        <w:gridCol w:w="537"/>
        <w:gridCol w:w="4058"/>
      </w:tblGrid>
      <w:tr w:rsidR="00CC7263" w:rsidRPr="007666DA" w14:paraId="599C888B" w14:textId="77777777" w:rsidTr="00D52F51">
        <w:tc>
          <w:tcPr>
            <w:tcW w:w="3430" w:type="dxa"/>
          </w:tcPr>
          <w:p w14:paraId="4AF10055" w14:textId="77777777" w:rsidR="00E2703E" w:rsidRPr="007666DA" w:rsidRDefault="00E2703E" w:rsidP="00C03725">
            <w:pPr>
              <w:rPr>
                <w:b/>
              </w:rPr>
            </w:pPr>
            <w:r w:rsidRPr="002B2D34">
              <w:rPr>
                <w:b/>
              </w:rPr>
              <w:t>Kontrollfråga</w:t>
            </w:r>
            <w:r w:rsidRPr="007666DA">
              <w:rPr>
                <w:b/>
              </w:rPr>
              <w:t xml:space="preserve"> </w:t>
            </w:r>
          </w:p>
        </w:tc>
        <w:tc>
          <w:tcPr>
            <w:tcW w:w="461" w:type="dxa"/>
          </w:tcPr>
          <w:p w14:paraId="1AA6AAF3" w14:textId="77777777" w:rsidR="00E2703E" w:rsidRPr="007666DA" w:rsidRDefault="00E2703E" w:rsidP="00C03725">
            <w:pPr>
              <w:rPr>
                <w:b/>
              </w:rPr>
            </w:pPr>
            <w:r w:rsidRPr="007666DA">
              <w:rPr>
                <w:b/>
              </w:rPr>
              <w:t xml:space="preserve">Ja </w:t>
            </w:r>
          </w:p>
        </w:tc>
        <w:tc>
          <w:tcPr>
            <w:tcW w:w="576" w:type="dxa"/>
          </w:tcPr>
          <w:p w14:paraId="06F8FF9A" w14:textId="77777777" w:rsidR="00E2703E" w:rsidRPr="007666DA" w:rsidRDefault="00E2703E" w:rsidP="00C03725">
            <w:pPr>
              <w:rPr>
                <w:b/>
              </w:rPr>
            </w:pPr>
            <w:r w:rsidRPr="007666DA">
              <w:rPr>
                <w:b/>
              </w:rPr>
              <w:t xml:space="preserve">Nej </w:t>
            </w:r>
          </w:p>
        </w:tc>
        <w:tc>
          <w:tcPr>
            <w:tcW w:w="537" w:type="dxa"/>
          </w:tcPr>
          <w:p w14:paraId="197269D3" w14:textId="77777777" w:rsidR="00E2703E" w:rsidRPr="00511676" w:rsidRDefault="00E2703E" w:rsidP="00C03725">
            <w:pPr>
              <w:rPr>
                <w:b/>
              </w:rPr>
            </w:pPr>
            <w:r w:rsidRPr="00511676">
              <w:rPr>
                <w:b/>
              </w:rPr>
              <w:t>n/a</w:t>
            </w:r>
          </w:p>
        </w:tc>
        <w:tc>
          <w:tcPr>
            <w:tcW w:w="4058" w:type="dxa"/>
          </w:tcPr>
          <w:p w14:paraId="555283F1" w14:textId="77777777" w:rsidR="00E2703E" w:rsidRPr="007666DA" w:rsidRDefault="00E2703E" w:rsidP="00C03725">
            <w:pPr>
              <w:rPr>
                <w:b/>
              </w:rPr>
            </w:pPr>
            <w:r w:rsidRPr="002B2D34">
              <w:rPr>
                <w:b/>
              </w:rPr>
              <w:t>Ev.</w:t>
            </w:r>
            <w:r>
              <w:rPr>
                <w:b/>
              </w:rPr>
              <w:t xml:space="preserve"> åtgärd/kommentar</w:t>
            </w:r>
          </w:p>
        </w:tc>
      </w:tr>
      <w:tr w:rsidR="00D52F51" w14:paraId="497283D5" w14:textId="77777777" w:rsidTr="0042609A">
        <w:tc>
          <w:tcPr>
            <w:tcW w:w="3430" w:type="dxa"/>
          </w:tcPr>
          <w:p w14:paraId="652F2E16" w14:textId="1BC9B91C" w:rsidR="00D52F51" w:rsidRDefault="00D52F51" w:rsidP="00D52F51">
            <w:r>
              <w:t xml:space="preserve">Finns alla dokument som ligger till grund för tillståndsansökan tillgängliga? </w:t>
            </w:r>
          </w:p>
        </w:tc>
        <w:tc>
          <w:tcPr>
            <w:tcW w:w="461" w:type="dxa"/>
            <w:vAlign w:val="center"/>
          </w:tcPr>
          <w:p w14:paraId="5E07E9EB" w14:textId="2602822E" w:rsidR="00D52F51" w:rsidRDefault="00CF413C" w:rsidP="0042609A">
            <w:pPr>
              <w:jc w:val="center"/>
              <w:rPr>
                <w:sz w:val="22"/>
              </w:rPr>
            </w:pPr>
            <w:sdt>
              <w:sdtPr>
                <w:rPr>
                  <w:sz w:val="22"/>
                </w:rPr>
                <w:id w:val="1664122748"/>
                <w14:checkbox>
                  <w14:checked w14:val="0"/>
                  <w14:checkedState w14:val="2612" w14:font="MS Gothic"/>
                  <w14:uncheckedState w14:val="2610" w14:font="MS Gothic"/>
                </w14:checkbox>
              </w:sdtPr>
              <w:sdtEndPr/>
              <w:sdtContent>
                <w:r w:rsidR="00D52F51" w:rsidRPr="00940F07">
                  <w:rPr>
                    <w:rFonts w:ascii="MS Gothic" w:eastAsia="MS Gothic" w:hAnsi="MS Gothic" w:hint="eastAsia"/>
                    <w:sz w:val="22"/>
                  </w:rPr>
                  <w:t>☐</w:t>
                </w:r>
              </w:sdtContent>
            </w:sdt>
          </w:p>
        </w:tc>
        <w:tc>
          <w:tcPr>
            <w:tcW w:w="576" w:type="dxa"/>
            <w:vAlign w:val="center"/>
          </w:tcPr>
          <w:p w14:paraId="70A5B3BC" w14:textId="20661D20" w:rsidR="00D52F51" w:rsidRDefault="00CF413C" w:rsidP="0042609A">
            <w:pPr>
              <w:jc w:val="center"/>
              <w:rPr>
                <w:sz w:val="22"/>
              </w:rPr>
            </w:pPr>
            <w:sdt>
              <w:sdtPr>
                <w:rPr>
                  <w:sz w:val="22"/>
                </w:rPr>
                <w:id w:val="-2104401866"/>
                <w14:checkbox>
                  <w14:checked w14:val="0"/>
                  <w14:checkedState w14:val="2612" w14:font="MS Gothic"/>
                  <w14:uncheckedState w14:val="2610" w14:font="MS Gothic"/>
                </w14:checkbox>
              </w:sdtPr>
              <w:sdtEndPr/>
              <w:sdtContent>
                <w:r w:rsidR="00D52F51" w:rsidRPr="00940F07">
                  <w:rPr>
                    <w:rFonts w:ascii="MS Gothic" w:eastAsia="MS Gothic" w:hAnsi="MS Gothic" w:hint="eastAsia"/>
                    <w:sz w:val="22"/>
                  </w:rPr>
                  <w:t>☐</w:t>
                </w:r>
              </w:sdtContent>
            </w:sdt>
          </w:p>
        </w:tc>
        <w:tc>
          <w:tcPr>
            <w:tcW w:w="537" w:type="dxa"/>
            <w:vAlign w:val="center"/>
          </w:tcPr>
          <w:p w14:paraId="1FED2B8F" w14:textId="6D20C0DF" w:rsidR="00D52F51" w:rsidRDefault="00CF413C" w:rsidP="0042609A">
            <w:pPr>
              <w:jc w:val="center"/>
            </w:pPr>
            <w:sdt>
              <w:sdtPr>
                <w:rPr>
                  <w:sz w:val="22"/>
                </w:rPr>
                <w:id w:val="-1116213373"/>
                <w14:checkbox>
                  <w14:checked w14:val="0"/>
                  <w14:checkedState w14:val="2612" w14:font="MS Gothic"/>
                  <w14:uncheckedState w14:val="2610" w14:font="MS Gothic"/>
                </w14:checkbox>
              </w:sdtPr>
              <w:sdtEndPr/>
              <w:sdtContent>
                <w:r w:rsidR="00D52F51" w:rsidRPr="00940F07">
                  <w:rPr>
                    <w:rFonts w:ascii="MS Gothic" w:eastAsia="MS Gothic" w:hAnsi="MS Gothic" w:hint="eastAsia"/>
                    <w:sz w:val="22"/>
                  </w:rPr>
                  <w:t>☐</w:t>
                </w:r>
              </w:sdtContent>
            </w:sdt>
          </w:p>
        </w:tc>
        <w:tc>
          <w:tcPr>
            <w:tcW w:w="4058" w:type="dxa"/>
          </w:tcPr>
          <w:p w14:paraId="68ACD4F4" w14:textId="77777777" w:rsidR="00D52F51" w:rsidRDefault="00D52F51" w:rsidP="00D52F51"/>
        </w:tc>
      </w:tr>
      <w:tr w:rsidR="00D52F51" w14:paraId="163A4C3F" w14:textId="77777777" w:rsidTr="0042609A">
        <w:tc>
          <w:tcPr>
            <w:tcW w:w="3430" w:type="dxa"/>
          </w:tcPr>
          <w:p w14:paraId="37D0ACDD" w14:textId="078887AD" w:rsidR="00D52F51" w:rsidRDefault="00D52F51" w:rsidP="00D52F51">
            <w:r>
              <w:t>Finns riskutredning enligt LBE §7 upprättad? Stämmer den med aktuell hantering?</w:t>
            </w:r>
          </w:p>
        </w:tc>
        <w:tc>
          <w:tcPr>
            <w:tcW w:w="461" w:type="dxa"/>
            <w:vAlign w:val="center"/>
          </w:tcPr>
          <w:p w14:paraId="5B8469A2" w14:textId="74362512" w:rsidR="00D52F51" w:rsidRDefault="00CF413C" w:rsidP="0042609A">
            <w:pPr>
              <w:jc w:val="center"/>
              <w:rPr>
                <w:sz w:val="22"/>
              </w:rPr>
            </w:pPr>
            <w:sdt>
              <w:sdtPr>
                <w:rPr>
                  <w:sz w:val="22"/>
                </w:rPr>
                <w:id w:val="-1835984416"/>
                <w14:checkbox>
                  <w14:checked w14:val="0"/>
                  <w14:checkedState w14:val="2612" w14:font="MS Gothic"/>
                  <w14:uncheckedState w14:val="2610" w14:font="MS Gothic"/>
                </w14:checkbox>
              </w:sdtPr>
              <w:sdtEndPr/>
              <w:sdtContent>
                <w:r w:rsidR="00D52F51" w:rsidRPr="00940F07">
                  <w:rPr>
                    <w:rFonts w:ascii="MS Gothic" w:eastAsia="MS Gothic" w:hAnsi="MS Gothic" w:hint="eastAsia"/>
                    <w:sz w:val="22"/>
                  </w:rPr>
                  <w:t>☐</w:t>
                </w:r>
              </w:sdtContent>
            </w:sdt>
          </w:p>
        </w:tc>
        <w:tc>
          <w:tcPr>
            <w:tcW w:w="576" w:type="dxa"/>
            <w:vAlign w:val="center"/>
          </w:tcPr>
          <w:p w14:paraId="01D55368" w14:textId="1D944FA6" w:rsidR="00D52F51" w:rsidRDefault="00CF413C" w:rsidP="0042609A">
            <w:pPr>
              <w:jc w:val="center"/>
              <w:rPr>
                <w:sz w:val="22"/>
              </w:rPr>
            </w:pPr>
            <w:sdt>
              <w:sdtPr>
                <w:rPr>
                  <w:sz w:val="22"/>
                </w:rPr>
                <w:id w:val="284164109"/>
                <w14:checkbox>
                  <w14:checked w14:val="0"/>
                  <w14:checkedState w14:val="2612" w14:font="MS Gothic"/>
                  <w14:uncheckedState w14:val="2610" w14:font="MS Gothic"/>
                </w14:checkbox>
              </w:sdtPr>
              <w:sdtEndPr/>
              <w:sdtContent>
                <w:r w:rsidR="00D52F51" w:rsidRPr="00940F07">
                  <w:rPr>
                    <w:rFonts w:ascii="MS Gothic" w:eastAsia="MS Gothic" w:hAnsi="MS Gothic" w:hint="eastAsia"/>
                    <w:sz w:val="22"/>
                  </w:rPr>
                  <w:t>☐</w:t>
                </w:r>
              </w:sdtContent>
            </w:sdt>
          </w:p>
        </w:tc>
        <w:tc>
          <w:tcPr>
            <w:tcW w:w="537" w:type="dxa"/>
            <w:vAlign w:val="center"/>
          </w:tcPr>
          <w:p w14:paraId="6FED714E" w14:textId="36D93032" w:rsidR="00D52F51" w:rsidRDefault="00CF413C" w:rsidP="0042609A">
            <w:pPr>
              <w:jc w:val="center"/>
            </w:pPr>
            <w:sdt>
              <w:sdtPr>
                <w:rPr>
                  <w:sz w:val="22"/>
                </w:rPr>
                <w:id w:val="958918328"/>
                <w14:checkbox>
                  <w14:checked w14:val="0"/>
                  <w14:checkedState w14:val="2612" w14:font="MS Gothic"/>
                  <w14:uncheckedState w14:val="2610" w14:font="MS Gothic"/>
                </w14:checkbox>
              </w:sdtPr>
              <w:sdtEndPr/>
              <w:sdtContent>
                <w:r w:rsidR="00D52F51" w:rsidRPr="00940F07">
                  <w:rPr>
                    <w:rFonts w:ascii="MS Gothic" w:eastAsia="MS Gothic" w:hAnsi="MS Gothic" w:hint="eastAsia"/>
                    <w:sz w:val="22"/>
                  </w:rPr>
                  <w:t>☐</w:t>
                </w:r>
              </w:sdtContent>
            </w:sdt>
          </w:p>
        </w:tc>
        <w:tc>
          <w:tcPr>
            <w:tcW w:w="4058" w:type="dxa"/>
          </w:tcPr>
          <w:p w14:paraId="0320A3D8" w14:textId="77777777" w:rsidR="00D52F51" w:rsidRDefault="00D52F51" w:rsidP="00D52F51"/>
        </w:tc>
      </w:tr>
      <w:tr w:rsidR="00D52F51" w14:paraId="55033480" w14:textId="77777777" w:rsidTr="0042609A">
        <w:tc>
          <w:tcPr>
            <w:tcW w:w="3430" w:type="dxa"/>
          </w:tcPr>
          <w:p w14:paraId="7C05E9F4" w14:textId="75413423" w:rsidR="00D52F51" w:rsidRDefault="00D52F51" w:rsidP="00D52F51">
            <w:r>
              <w:t xml:space="preserve">Finns klassningsplan (även kallat explosionsskyddsdokumentation) upprättad? Stämmer den med aktuell hantering? </w:t>
            </w:r>
          </w:p>
        </w:tc>
        <w:tc>
          <w:tcPr>
            <w:tcW w:w="461" w:type="dxa"/>
            <w:vAlign w:val="center"/>
          </w:tcPr>
          <w:p w14:paraId="09ED4223" w14:textId="2FCD1080" w:rsidR="00D52F51" w:rsidRDefault="00CF413C" w:rsidP="0042609A">
            <w:pPr>
              <w:jc w:val="center"/>
              <w:rPr>
                <w:sz w:val="22"/>
              </w:rPr>
            </w:pPr>
            <w:sdt>
              <w:sdtPr>
                <w:rPr>
                  <w:sz w:val="22"/>
                </w:rPr>
                <w:id w:val="-1200543594"/>
                <w14:checkbox>
                  <w14:checked w14:val="0"/>
                  <w14:checkedState w14:val="2612" w14:font="MS Gothic"/>
                  <w14:uncheckedState w14:val="2610" w14:font="MS Gothic"/>
                </w14:checkbox>
              </w:sdtPr>
              <w:sdtEndPr/>
              <w:sdtContent>
                <w:r w:rsidR="00D52F51" w:rsidRPr="00940F07">
                  <w:rPr>
                    <w:rFonts w:ascii="MS Gothic" w:eastAsia="MS Gothic" w:hAnsi="MS Gothic" w:hint="eastAsia"/>
                    <w:sz w:val="22"/>
                  </w:rPr>
                  <w:t>☐</w:t>
                </w:r>
              </w:sdtContent>
            </w:sdt>
          </w:p>
        </w:tc>
        <w:tc>
          <w:tcPr>
            <w:tcW w:w="576" w:type="dxa"/>
            <w:vAlign w:val="center"/>
          </w:tcPr>
          <w:p w14:paraId="6E0EDC01" w14:textId="3623A123" w:rsidR="00D52F51" w:rsidRDefault="00CF413C" w:rsidP="0042609A">
            <w:pPr>
              <w:jc w:val="center"/>
              <w:rPr>
                <w:sz w:val="22"/>
              </w:rPr>
            </w:pPr>
            <w:sdt>
              <w:sdtPr>
                <w:rPr>
                  <w:sz w:val="22"/>
                </w:rPr>
                <w:id w:val="-1149209981"/>
                <w14:checkbox>
                  <w14:checked w14:val="0"/>
                  <w14:checkedState w14:val="2612" w14:font="MS Gothic"/>
                  <w14:uncheckedState w14:val="2610" w14:font="MS Gothic"/>
                </w14:checkbox>
              </w:sdtPr>
              <w:sdtEndPr/>
              <w:sdtContent>
                <w:r w:rsidR="00D52F51" w:rsidRPr="00940F07">
                  <w:rPr>
                    <w:rFonts w:ascii="MS Gothic" w:eastAsia="MS Gothic" w:hAnsi="MS Gothic" w:hint="eastAsia"/>
                    <w:sz w:val="22"/>
                  </w:rPr>
                  <w:t>☐</w:t>
                </w:r>
              </w:sdtContent>
            </w:sdt>
          </w:p>
        </w:tc>
        <w:tc>
          <w:tcPr>
            <w:tcW w:w="537" w:type="dxa"/>
            <w:vAlign w:val="center"/>
          </w:tcPr>
          <w:p w14:paraId="4B1B0168" w14:textId="0377B90B" w:rsidR="00D52F51" w:rsidRDefault="00CF413C" w:rsidP="0042609A">
            <w:pPr>
              <w:jc w:val="center"/>
            </w:pPr>
            <w:sdt>
              <w:sdtPr>
                <w:rPr>
                  <w:sz w:val="22"/>
                </w:rPr>
                <w:id w:val="-1976213272"/>
                <w14:checkbox>
                  <w14:checked w14:val="0"/>
                  <w14:checkedState w14:val="2612" w14:font="MS Gothic"/>
                  <w14:uncheckedState w14:val="2610" w14:font="MS Gothic"/>
                </w14:checkbox>
              </w:sdtPr>
              <w:sdtEndPr/>
              <w:sdtContent>
                <w:r w:rsidR="00D52F51" w:rsidRPr="00940F07">
                  <w:rPr>
                    <w:rFonts w:ascii="MS Gothic" w:eastAsia="MS Gothic" w:hAnsi="MS Gothic" w:hint="eastAsia"/>
                    <w:sz w:val="22"/>
                  </w:rPr>
                  <w:t>☐</w:t>
                </w:r>
              </w:sdtContent>
            </w:sdt>
          </w:p>
        </w:tc>
        <w:tc>
          <w:tcPr>
            <w:tcW w:w="4058" w:type="dxa"/>
          </w:tcPr>
          <w:p w14:paraId="6611D41C" w14:textId="77777777" w:rsidR="00D52F51" w:rsidRDefault="00D52F51" w:rsidP="00D52F51"/>
        </w:tc>
      </w:tr>
      <w:tr w:rsidR="00D52F51" w14:paraId="096150A0" w14:textId="77777777" w:rsidTr="0042609A">
        <w:tc>
          <w:tcPr>
            <w:tcW w:w="3430" w:type="dxa"/>
          </w:tcPr>
          <w:p w14:paraId="33FE6BF9" w14:textId="457B201D" w:rsidR="00D52F51" w:rsidRDefault="00261A0F" w:rsidP="00D52F51">
            <w:r>
              <w:t xml:space="preserve">Stämmer hanteringen med det som är angivet i tillståndet? </w:t>
            </w:r>
          </w:p>
        </w:tc>
        <w:tc>
          <w:tcPr>
            <w:tcW w:w="461" w:type="dxa"/>
            <w:vAlign w:val="center"/>
          </w:tcPr>
          <w:p w14:paraId="4280FFEE" w14:textId="4161FA63" w:rsidR="00D52F51" w:rsidRDefault="00CF413C" w:rsidP="0042609A">
            <w:pPr>
              <w:jc w:val="center"/>
              <w:rPr>
                <w:sz w:val="22"/>
              </w:rPr>
            </w:pPr>
            <w:sdt>
              <w:sdtPr>
                <w:rPr>
                  <w:sz w:val="22"/>
                </w:rPr>
                <w:id w:val="-772006191"/>
                <w14:checkbox>
                  <w14:checked w14:val="0"/>
                  <w14:checkedState w14:val="2612" w14:font="MS Gothic"/>
                  <w14:uncheckedState w14:val="2610" w14:font="MS Gothic"/>
                </w14:checkbox>
              </w:sdtPr>
              <w:sdtEndPr/>
              <w:sdtContent>
                <w:r w:rsidR="00D52F51" w:rsidRPr="00940F07">
                  <w:rPr>
                    <w:rFonts w:ascii="MS Gothic" w:eastAsia="MS Gothic" w:hAnsi="MS Gothic" w:hint="eastAsia"/>
                    <w:sz w:val="22"/>
                  </w:rPr>
                  <w:t>☐</w:t>
                </w:r>
              </w:sdtContent>
            </w:sdt>
          </w:p>
        </w:tc>
        <w:tc>
          <w:tcPr>
            <w:tcW w:w="576" w:type="dxa"/>
            <w:vAlign w:val="center"/>
          </w:tcPr>
          <w:p w14:paraId="69E72A72" w14:textId="233260E7" w:rsidR="00D52F51" w:rsidRDefault="00CF413C" w:rsidP="0042609A">
            <w:pPr>
              <w:jc w:val="center"/>
              <w:rPr>
                <w:sz w:val="22"/>
              </w:rPr>
            </w:pPr>
            <w:sdt>
              <w:sdtPr>
                <w:rPr>
                  <w:sz w:val="22"/>
                </w:rPr>
                <w:id w:val="533862121"/>
                <w14:checkbox>
                  <w14:checked w14:val="0"/>
                  <w14:checkedState w14:val="2612" w14:font="MS Gothic"/>
                  <w14:uncheckedState w14:val="2610" w14:font="MS Gothic"/>
                </w14:checkbox>
              </w:sdtPr>
              <w:sdtEndPr/>
              <w:sdtContent>
                <w:r w:rsidR="00D52F51" w:rsidRPr="00940F07">
                  <w:rPr>
                    <w:rFonts w:ascii="MS Gothic" w:eastAsia="MS Gothic" w:hAnsi="MS Gothic" w:hint="eastAsia"/>
                    <w:sz w:val="22"/>
                  </w:rPr>
                  <w:t>☐</w:t>
                </w:r>
              </w:sdtContent>
            </w:sdt>
          </w:p>
        </w:tc>
        <w:tc>
          <w:tcPr>
            <w:tcW w:w="537" w:type="dxa"/>
            <w:vAlign w:val="center"/>
          </w:tcPr>
          <w:p w14:paraId="64544136" w14:textId="16DCD9B3" w:rsidR="00D52F51" w:rsidRDefault="00CF413C" w:rsidP="0042609A">
            <w:pPr>
              <w:jc w:val="center"/>
            </w:pPr>
            <w:sdt>
              <w:sdtPr>
                <w:rPr>
                  <w:sz w:val="22"/>
                </w:rPr>
                <w:id w:val="1174692647"/>
                <w14:checkbox>
                  <w14:checked w14:val="0"/>
                  <w14:checkedState w14:val="2612" w14:font="MS Gothic"/>
                  <w14:uncheckedState w14:val="2610" w14:font="MS Gothic"/>
                </w14:checkbox>
              </w:sdtPr>
              <w:sdtEndPr/>
              <w:sdtContent>
                <w:r w:rsidR="00D52F51" w:rsidRPr="00940F07">
                  <w:rPr>
                    <w:rFonts w:ascii="MS Gothic" w:eastAsia="MS Gothic" w:hAnsi="MS Gothic" w:hint="eastAsia"/>
                    <w:sz w:val="22"/>
                  </w:rPr>
                  <w:t>☐</w:t>
                </w:r>
              </w:sdtContent>
            </w:sdt>
          </w:p>
        </w:tc>
        <w:tc>
          <w:tcPr>
            <w:tcW w:w="4058" w:type="dxa"/>
          </w:tcPr>
          <w:p w14:paraId="0F56A0BE" w14:textId="77777777" w:rsidR="00D52F51" w:rsidRDefault="00D52F51" w:rsidP="00D52F51"/>
        </w:tc>
      </w:tr>
    </w:tbl>
    <w:p w14:paraId="38345A73" w14:textId="77777777" w:rsidR="00E2703E" w:rsidRDefault="00E2703E" w:rsidP="00284D1B"/>
    <w:p w14:paraId="058D471F" w14:textId="2314FB68" w:rsidR="00284D1B" w:rsidRDefault="00284D1B" w:rsidP="00284D1B">
      <w:pPr>
        <w:pStyle w:val="Rubrik1"/>
      </w:pPr>
      <w:r>
        <w:t>Drift- och underhållsrutiner</w:t>
      </w:r>
    </w:p>
    <w:tbl>
      <w:tblPr>
        <w:tblStyle w:val="Tabellrutnt"/>
        <w:tblW w:w="0" w:type="auto"/>
        <w:tblLook w:val="04A0" w:firstRow="1" w:lastRow="0" w:firstColumn="1" w:lastColumn="0" w:noHBand="0" w:noVBand="1"/>
      </w:tblPr>
      <w:tblGrid>
        <w:gridCol w:w="3367"/>
        <w:gridCol w:w="456"/>
        <w:gridCol w:w="708"/>
        <w:gridCol w:w="567"/>
        <w:gridCol w:w="3964"/>
      </w:tblGrid>
      <w:tr w:rsidR="00D0149E" w:rsidRPr="007666DA" w14:paraId="3EB66938" w14:textId="77777777" w:rsidTr="0042609A">
        <w:tc>
          <w:tcPr>
            <w:tcW w:w="3367" w:type="dxa"/>
          </w:tcPr>
          <w:p w14:paraId="54B45E0A" w14:textId="77777777" w:rsidR="00D0149E" w:rsidRPr="007666DA" w:rsidRDefault="00D0149E" w:rsidP="00C03725">
            <w:pPr>
              <w:rPr>
                <w:b/>
              </w:rPr>
            </w:pPr>
            <w:r w:rsidRPr="002B2D34">
              <w:rPr>
                <w:b/>
              </w:rPr>
              <w:t>Kontrollfråga</w:t>
            </w:r>
            <w:r w:rsidRPr="007666DA">
              <w:rPr>
                <w:b/>
              </w:rPr>
              <w:t xml:space="preserve"> </w:t>
            </w:r>
          </w:p>
        </w:tc>
        <w:tc>
          <w:tcPr>
            <w:tcW w:w="456" w:type="dxa"/>
          </w:tcPr>
          <w:p w14:paraId="268885EB" w14:textId="77777777" w:rsidR="00D0149E" w:rsidRPr="007666DA" w:rsidRDefault="00D0149E" w:rsidP="00C03725">
            <w:pPr>
              <w:rPr>
                <w:b/>
              </w:rPr>
            </w:pPr>
            <w:r w:rsidRPr="007666DA">
              <w:rPr>
                <w:b/>
              </w:rPr>
              <w:t xml:space="preserve">Ja </w:t>
            </w:r>
          </w:p>
        </w:tc>
        <w:tc>
          <w:tcPr>
            <w:tcW w:w="708" w:type="dxa"/>
          </w:tcPr>
          <w:p w14:paraId="5E864B81" w14:textId="77777777" w:rsidR="00D0149E" w:rsidRPr="007666DA" w:rsidRDefault="00D0149E" w:rsidP="00C03725">
            <w:pPr>
              <w:rPr>
                <w:b/>
              </w:rPr>
            </w:pPr>
            <w:r w:rsidRPr="007666DA">
              <w:rPr>
                <w:b/>
              </w:rPr>
              <w:t xml:space="preserve">Nej </w:t>
            </w:r>
          </w:p>
        </w:tc>
        <w:tc>
          <w:tcPr>
            <w:tcW w:w="567" w:type="dxa"/>
          </w:tcPr>
          <w:p w14:paraId="610B8A79" w14:textId="77777777" w:rsidR="00D0149E" w:rsidRPr="002B2D34" w:rsidRDefault="00D0149E" w:rsidP="00C03725">
            <w:pPr>
              <w:rPr>
                <w:b/>
              </w:rPr>
            </w:pPr>
            <w:r w:rsidRPr="00511676">
              <w:rPr>
                <w:b/>
              </w:rPr>
              <w:t>n/a</w:t>
            </w:r>
          </w:p>
        </w:tc>
        <w:tc>
          <w:tcPr>
            <w:tcW w:w="3964" w:type="dxa"/>
          </w:tcPr>
          <w:p w14:paraId="12CC3268" w14:textId="77777777" w:rsidR="00D0149E" w:rsidRPr="007666DA" w:rsidRDefault="00D0149E" w:rsidP="00C03725">
            <w:pPr>
              <w:rPr>
                <w:b/>
              </w:rPr>
            </w:pPr>
            <w:r w:rsidRPr="002B2D34">
              <w:rPr>
                <w:b/>
              </w:rPr>
              <w:t>Ev.</w:t>
            </w:r>
            <w:r>
              <w:rPr>
                <w:b/>
              </w:rPr>
              <w:t xml:space="preserve"> åtgärd/kommentar</w:t>
            </w:r>
          </w:p>
        </w:tc>
      </w:tr>
      <w:tr w:rsidR="00D52F51" w14:paraId="19096504" w14:textId="77777777" w:rsidTr="0042609A">
        <w:tc>
          <w:tcPr>
            <w:tcW w:w="3367" w:type="dxa"/>
          </w:tcPr>
          <w:p w14:paraId="76EF4DFA" w14:textId="2A22B214" w:rsidR="00D52F51" w:rsidRDefault="00D52F51" w:rsidP="00511676">
            <w:r>
              <w:t xml:space="preserve">Finns drift- och underhållsinstruktioner för alla maskiner, instrument och andra installationer där brandfarlig </w:t>
            </w:r>
            <w:r w:rsidR="00511676">
              <w:t>eller</w:t>
            </w:r>
            <w:r>
              <w:t xml:space="preserve"> explosiv vara hanteras? </w:t>
            </w:r>
          </w:p>
        </w:tc>
        <w:tc>
          <w:tcPr>
            <w:tcW w:w="456" w:type="dxa"/>
            <w:vAlign w:val="center"/>
          </w:tcPr>
          <w:p w14:paraId="558F5858" w14:textId="55F84019" w:rsidR="00D52F51" w:rsidRDefault="00CF413C" w:rsidP="0042609A">
            <w:pPr>
              <w:jc w:val="center"/>
              <w:rPr>
                <w:sz w:val="22"/>
              </w:rPr>
            </w:pPr>
            <w:sdt>
              <w:sdtPr>
                <w:rPr>
                  <w:sz w:val="22"/>
                </w:rPr>
                <w:id w:val="260656525"/>
                <w14:checkbox>
                  <w14:checked w14:val="0"/>
                  <w14:checkedState w14:val="2612" w14:font="MS Gothic"/>
                  <w14:uncheckedState w14:val="2610" w14:font="MS Gothic"/>
                </w14:checkbox>
              </w:sdtPr>
              <w:sdtEndPr/>
              <w:sdtContent>
                <w:r w:rsidR="00D52F51" w:rsidRPr="00B62F8D">
                  <w:rPr>
                    <w:rFonts w:ascii="MS Gothic" w:eastAsia="MS Gothic" w:hAnsi="MS Gothic" w:hint="eastAsia"/>
                    <w:sz w:val="22"/>
                  </w:rPr>
                  <w:t>☐</w:t>
                </w:r>
              </w:sdtContent>
            </w:sdt>
          </w:p>
        </w:tc>
        <w:tc>
          <w:tcPr>
            <w:tcW w:w="708" w:type="dxa"/>
            <w:vAlign w:val="center"/>
          </w:tcPr>
          <w:p w14:paraId="773D10CA" w14:textId="2C407A74" w:rsidR="00D52F51" w:rsidRDefault="00CF413C" w:rsidP="0042609A">
            <w:pPr>
              <w:jc w:val="center"/>
              <w:rPr>
                <w:sz w:val="22"/>
              </w:rPr>
            </w:pPr>
            <w:sdt>
              <w:sdtPr>
                <w:rPr>
                  <w:sz w:val="22"/>
                </w:rPr>
                <w:id w:val="-1505976268"/>
                <w14:checkbox>
                  <w14:checked w14:val="0"/>
                  <w14:checkedState w14:val="2612" w14:font="MS Gothic"/>
                  <w14:uncheckedState w14:val="2610" w14:font="MS Gothic"/>
                </w14:checkbox>
              </w:sdtPr>
              <w:sdtEndPr/>
              <w:sdtContent>
                <w:r w:rsidR="00D52F51" w:rsidRPr="00B62F8D">
                  <w:rPr>
                    <w:rFonts w:ascii="MS Gothic" w:eastAsia="MS Gothic" w:hAnsi="MS Gothic" w:hint="eastAsia"/>
                    <w:sz w:val="22"/>
                  </w:rPr>
                  <w:t>☐</w:t>
                </w:r>
              </w:sdtContent>
            </w:sdt>
          </w:p>
        </w:tc>
        <w:tc>
          <w:tcPr>
            <w:tcW w:w="567" w:type="dxa"/>
            <w:vAlign w:val="center"/>
          </w:tcPr>
          <w:p w14:paraId="7CBA1A01" w14:textId="49FC46D1" w:rsidR="00D52F51" w:rsidRDefault="00CF413C" w:rsidP="0042609A">
            <w:pPr>
              <w:jc w:val="center"/>
            </w:pPr>
            <w:sdt>
              <w:sdtPr>
                <w:rPr>
                  <w:sz w:val="22"/>
                </w:rPr>
                <w:id w:val="792175260"/>
                <w14:checkbox>
                  <w14:checked w14:val="0"/>
                  <w14:checkedState w14:val="2612" w14:font="MS Gothic"/>
                  <w14:uncheckedState w14:val="2610" w14:font="MS Gothic"/>
                </w14:checkbox>
              </w:sdtPr>
              <w:sdtEndPr/>
              <w:sdtContent>
                <w:r w:rsidR="00D52F51" w:rsidRPr="00B62F8D">
                  <w:rPr>
                    <w:rFonts w:ascii="MS Gothic" w:eastAsia="MS Gothic" w:hAnsi="MS Gothic" w:hint="eastAsia"/>
                    <w:sz w:val="22"/>
                  </w:rPr>
                  <w:t>☐</w:t>
                </w:r>
              </w:sdtContent>
            </w:sdt>
          </w:p>
        </w:tc>
        <w:tc>
          <w:tcPr>
            <w:tcW w:w="3964" w:type="dxa"/>
          </w:tcPr>
          <w:p w14:paraId="0A8485B0" w14:textId="77777777" w:rsidR="00D52F51" w:rsidRDefault="00D52F51" w:rsidP="00D52F51"/>
        </w:tc>
      </w:tr>
      <w:tr w:rsidR="00D52F51" w14:paraId="1628BCB4" w14:textId="77777777" w:rsidTr="0042609A">
        <w:tc>
          <w:tcPr>
            <w:tcW w:w="3367" w:type="dxa"/>
          </w:tcPr>
          <w:p w14:paraId="7F9EA53D" w14:textId="1CA1CD69" w:rsidR="00D52F51" w:rsidRDefault="00D52F51" w:rsidP="00D52F51">
            <w:r>
              <w:t xml:space="preserve">Är drift- och underhållsrutinerna aktuella?  </w:t>
            </w:r>
          </w:p>
        </w:tc>
        <w:tc>
          <w:tcPr>
            <w:tcW w:w="456" w:type="dxa"/>
            <w:vAlign w:val="center"/>
          </w:tcPr>
          <w:p w14:paraId="0436245A" w14:textId="56932B92" w:rsidR="00D52F51" w:rsidRDefault="00CF413C" w:rsidP="0042609A">
            <w:pPr>
              <w:jc w:val="center"/>
              <w:rPr>
                <w:sz w:val="22"/>
              </w:rPr>
            </w:pPr>
            <w:sdt>
              <w:sdtPr>
                <w:rPr>
                  <w:sz w:val="22"/>
                </w:rPr>
                <w:id w:val="1602216175"/>
                <w14:checkbox>
                  <w14:checked w14:val="0"/>
                  <w14:checkedState w14:val="2612" w14:font="MS Gothic"/>
                  <w14:uncheckedState w14:val="2610" w14:font="MS Gothic"/>
                </w14:checkbox>
              </w:sdtPr>
              <w:sdtEndPr/>
              <w:sdtContent>
                <w:r w:rsidR="00D52F51" w:rsidRPr="00B62F8D">
                  <w:rPr>
                    <w:rFonts w:ascii="MS Gothic" w:eastAsia="MS Gothic" w:hAnsi="MS Gothic" w:hint="eastAsia"/>
                    <w:sz w:val="22"/>
                  </w:rPr>
                  <w:t>☐</w:t>
                </w:r>
              </w:sdtContent>
            </w:sdt>
          </w:p>
        </w:tc>
        <w:tc>
          <w:tcPr>
            <w:tcW w:w="708" w:type="dxa"/>
            <w:vAlign w:val="center"/>
          </w:tcPr>
          <w:p w14:paraId="2C1D48AB" w14:textId="7113972F" w:rsidR="00D52F51" w:rsidRDefault="00CF413C" w:rsidP="0042609A">
            <w:pPr>
              <w:jc w:val="center"/>
              <w:rPr>
                <w:sz w:val="22"/>
              </w:rPr>
            </w:pPr>
            <w:sdt>
              <w:sdtPr>
                <w:rPr>
                  <w:sz w:val="22"/>
                </w:rPr>
                <w:id w:val="-2125686161"/>
                <w14:checkbox>
                  <w14:checked w14:val="0"/>
                  <w14:checkedState w14:val="2612" w14:font="MS Gothic"/>
                  <w14:uncheckedState w14:val="2610" w14:font="MS Gothic"/>
                </w14:checkbox>
              </w:sdtPr>
              <w:sdtEndPr/>
              <w:sdtContent>
                <w:r w:rsidR="00D52F51" w:rsidRPr="00B62F8D">
                  <w:rPr>
                    <w:rFonts w:ascii="MS Gothic" w:eastAsia="MS Gothic" w:hAnsi="MS Gothic" w:hint="eastAsia"/>
                    <w:sz w:val="22"/>
                  </w:rPr>
                  <w:t>☐</w:t>
                </w:r>
              </w:sdtContent>
            </w:sdt>
          </w:p>
        </w:tc>
        <w:tc>
          <w:tcPr>
            <w:tcW w:w="567" w:type="dxa"/>
            <w:vAlign w:val="center"/>
          </w:tcPr>
          <w:p w14:paraId="7A7995E5" w14:textId="7187F4BD" w:rsidR="00D52F51" w:rsidRDefault="00CF413C" w:rsidP="0042609A">
            <w:pPr>
              <w:jc w:val="center"/>
            </w:pPr>
            <w:sdt>
              <w:sdtPr>
                <w:rPr>
                  <w:sz w:val="22"/>
                </w:rPr>
                <w:id w:val="-597018983"/>
                <w14:checkbox>
                  <w14:checked w14:val="0"/>
                  <w14:checkedState w14:val="2612" w14:font="MS Gothic"/>
                  <w14:uncheckedState w14:val="2610" w14:font="MS Gothic"/>
                </w14:checkbox>
              </w:sdtPr>
              <w:sdtEndPr/>
              <w:sdtContent>
                <w:r w:rsidR="00D52F51" w:rsidRPr="00B62F8D">
                  <w:rPr>
                    <w:rFonts w:ascii="MS Gothic" w:eastAsia="MS Gothic" w:hAnsi="MS Gothic" w:hint="eastAsia"/>
                    <w:sz w:val="22"/>
                  </w:rPr>
                  <w:t>☐</w:t>
                </w:r>
              </w:sdtContent>
            </w:sdt>
          </w:p>
        </w:tc>
        <w:tc>
          <w:tcPr>
            <w:tcW w:w="3964" w:type="dxa"/>
          </w:tcPr>
          <w:p w14:paraId="257860DD" w14:textId="77777777" w:rsidR="00D52F51" w:rsidRDefault="00D52F51" w:rsidP="00D52F51"/>
        </w:tc>
      </w:tr>
    </w:tbl>
    <w:p w14:paraId="049F2767" w14:textId="77777777" w:rsidR="00D0149E" w:rsidRDefault="00D0149E" w:rsidP="00284D1B"/>
    <w:p w14:paraId="68B74B15" w14:textId="519D4B30" w:rsidR="00D0149E" w:rsidRDefault="008D1CA7" w:rsidP="00284D1B">
      <w:r>
        <w:t xml:space="preserve">I vissa fall ägs installationen av fastighetsägaren som ansvarar för att kontrollera och serva installationen. Det är föreståndarens ansvar att tillse att hanteringen är säker, vilket innebär att föreståndaren ska säkerställa installationens funktion. Samverkan med fastighetsägaren krävs i dessa fall. </w:t>
      </w:r>
    </w:p>
    <w:p w14:paraId="694EC944" w14:textId="73C8EAA5" w:rsidR="008D1CA7" w:rsidRDefault="008D1CA7" w:rsidP="00284D1B">
      <w:r>
        <w:t xml:space="preserve">Exempel på installationer som det ska finnas drift- och underhållsinstruktioner: </w:t>
      </w:r>
    </w:p>
    <w:p w14:paraId="4A42842B" w14:textId="77777777" w:rsidR="008D1CA7" w:rsidRDefault="008D1CA7" w:rsidP="008D1CA7">
      <w:pPr>
        <w:pStyle w:val="Liststycke"/>
        <w:numPr>
          <w:ilvl w:val="0"/>
          <w:numId w:val="13"/>
        </w:numPr>
      </w:pPr>
      <w:r>
        <w:t xml:space="preserve">Dragskåp eller andra ventilerade arbetsplatser </w:t>
      </w:r>
    </w:p>
    <w:p w14:paraId="74D53A5D" w14:textId="77777777" w:rsidR="008D1CA7" w:rsidRDefault="008D1CA7" w:rsidP="008D1CA7">
      <w:pPr>
        <w:pStyle w:val="Liststycke"/>
        <w:numPr>
          <w:ilvl w:val="0"/>
          <w:numId w:val="13"/>
        </w:numPr>
      </w:pPr>
      <w:r>
        <w:t xml:space="preserve">Fasta rörledningar för brandfarlig vara </w:t>
      </w:r>
    </w:p>
    <w:p w14:paraId="332CEC56" w14:textId="77777777" w:rsidR="008D1CA7" w:rsidRDefault="008D1CA7" w:rsidP="008D1CA7">
      <w:pPr>
        <w:pStyle w:val="Liststycke"/>
        <w:numPr>
          <w:ilvl w:val="0"/>
          <w:numId w:val="13"/>
        </w:numPr>
      </w:pPr>
      <w:r>
        <w:t xml:space="preserve">Nödavstängningar  </w:t>
      </w:r>
    </w:p>
    <w:p w14:paraId="2DEE1ADC" w14:textId="2664DD48" w:rsidR="008D1CA7" w:rsidRDefault="008D1CA7" w:rsidP="008D1CA7">
      <w:pPr>
        <w:pStyle w:val="Liststycke"/>
        <w:numPr>
          <w:ilvl w:val="0"/>
          <w:numId w:val="13"/>
        </w:numPr>
      </w:pPr>
      <w:r>
        <w:t>Gaslarm</w:t>
      </w:r>
    </w:p>
    <w:p w14:paraId="1192E791" w14:textId="77777777" w:rsidR="00B33DC6" w:rsidRDefault="00B33DC6" w:rsidP="00284D1B"/>
    <w:p w14:paraId="290E869E" w14:textId="77777777" w:rsidR="00594940" w:rsidRDefault="00594940" w:rsidP="00284D1B"/>
    <w:p w14:paraId="2D4F1A44" w14:textId="77777777" w:rsidR="00594940" w:rsidRDefault="00594940" w:rsidP="00284D1B"/>
    <w:p w14:paraId="4EAF6564" w14:textId="77777777" w:rsidR="00594940" w:rsidRDefault="00594940" w:rsidP="00284D1B"/>
    <w:p w14:paraId="39D17A21" w14:textId="77777777" w:rsidR="00594940" w:rsidRDefault="00594940" w:rsidP="00284D1B"/>
    <w:p w14:paraId="76FD9062" w14:textId="7037CF44" w:rsidR="00284D1B" w:rsidRDefault="00284D1B" w:rsidP="00284D1B">
      <w:pPr>
        <w:pStyle w:val="Rubrik1"/>
      </w:pPr>
      <w:r>
        <w:t xml:space="preserve">Kontroll och uppföljning </w:t>
      </w:r>
    </w:p>
    <w:tbl>
      <w:tblPr>
        <w:tblStyle w:val="Tabellrutnt"/>
        <w:tblW w:w="0" w:type="auto"/>
        <w:tblLook w:val="04A0" w:firstRow="1" w:lastRow="0" w:firstColumn="1" w:lastColumn="0" w:noHBand="0" w:noVBand="1"/>
      </w:tblPr>
      <w:tblGrid>
        <w:gridCol w:w="3499"/>
        <w:gridCol w:w="456"/>
        <w:gridCol w:w="576"/>
        <w:gridCol w:w="567"/>
        <w:gridCol w:w="3964"/>
      </w:tblGrid>
      <w:tr w:rsidR="00D0149E" w:rsidRPr="007666DA" w14:paraId="29B8DF5E" w14:textId="77777777" w:rsidTr="00511676">
        <w:tc>
          <w:tcPr>
            <w:tcW w:w="3499" w:type="dxa"/>
          </w:tcPr>
          <w:p w14:paraId="3B0ED7B4" w14:textId="77777777" w:rsidR="00D0149E" w:rsidRPr="007666DA" w:rsidRDefault="00D0149E" w:rsidP="00C03725">
            <w:pPr>
              <w:rPr>
                <w:b/>
              </w:rPr>
            </w:pPr>
            <w:r w:rsidRPr="002B2D34">
              <w:rPr>
                <w:b/>
              </w:rPr>
              <w:t>Kontrollfråga</w:t>
            </w:r>
            <w:r w:rsidRPr="007666DA">
              <w:rPr>
                <w:b/>
              </w:rPr>
              <w:t xml:space="preserve"> </w:t>
            </w:r>
          </w:p>
        </w:tc>
        <w:tc>
          <w:tcPr>
            <w:tcW w:w="456" w:type="dxa"/>
          </w:tcPr>
          <w:p w14:paraId="4375F160" w14:textId="77777777" w:rsidR="00D0149E" w:rsidRPr="007666DA" w:rsidRDefault="00D0149E" w:rsidP="00C03725">
            <w:pPr>
              <w:rPr>
                <w:b/>
              </w:rPr>
            </w:pPr>
            <w:r w:rsidRPr="007666DA">
              <w:rPr>
                <w:b/>
              </w:rPr>
              <w:t xml:space="preserve">Ja </w:t>
            </w:r>
          </w:p>
        </w:tc>
        <w:tc>
          <w:tcPr>
            <w:tcW w:w="576" w:type="dxa"/>
          </w:tcPr>
          <w:p w14:paraId="1EB9D9AD" w14:textId="77777777" w:rsidR="00D0149E" w:rsidRPr="007666DA" w:rsidRDefault="00D0149E" w:rsidP="00C03725">
            <w:pPr>
              <w:rPr>
                <w:b/>
              </w:rPr>
            </w:pPr>
            <w:r w:rsidRPr="007666DA">
              <w:rPr>
                <w:b/>
              </w:rPr>
              <w:t xml:space="preserve">Nej </w:t>
            </w:r>
          </w:p>
        </w:tc>
        <w:tc>
          <w:tcPr>
            <w:tcW w:w="567" w:type="dxa"/>
          </w:tcPr>
          <w:p w14:paraId="5AE0879B" w14:textId="77777777" w:rsidR="00D0149E" w:rsidRPr="002B2D34" w:rsidRDefault="00D0149E" w:rsidP="00C03725">
            <w:pPr>
              <w:rPr>
                <w:b/>
              </w:rPr>
            </w:pPr>
            <w:r w:rsidRPr="00511676">
              <w:rPr>
                <w:b/>
              </w:rPr>
              <w:t>n/a</w:t>
            </w:r>
          </w:p>
        </w:tc>
        <w:tc>
          <w:tcPr>
            <w:tcW w:w="3964" w:type="dxa"/>
          </w:tcPr>
          <w:p w14:paraId="72BF2344" w14:textId="77777777" w:rsidR="00D0149E" w:rsidRPr="007666DA" w:rsidRDefault="00D0149E" w:rsidP="00C03725">
            <w:pPr>
              <w:rPr>
                <w:b/>
              </w:rPr>
            </w:pPr>
            <w:r w:rsidRPr="002B2D34">
              <w:rPr>
                <w:b/>
              </w:rPr>
              <w:t>Ev.</w:t>
            </w:r>
            <w:r>
              <w:rPr>
                <w:b/>
              </w:rPr>
              <w:t xml:space="preserve"> åtgärd/kommentar</w:t>
            </w:r>
          </w:p>
        </w:tc>
      </w:tr>
      <w:tr w:rsidR="00D52F51" w14:paraId="4FFEDF33" w14:textId="77777777" w:rsidTr="0042609A">
        <w:tc>
          <w:tcPr>
            <w:tcW w:w="3499" w:type="dxa"/>
          </w:tcPr>
          <w:p w14:paraId="345DCFC6" w14:textId="18212779" w:rsidR="00D52F51" w:rsidRDefault="00D52F51" w:rsidP="00D52F51">
            <w:r>
              <w:t xml:space="preserve">Är samtliga punkter från förra årets uppföljning åtgärdade? </w:t>
            </w:r>
          </w:p>
        </w:tc>
        <w:tc>
          <w:tcPr>
            <w:tcW w:w="456" w:type="dxa"/>
            <w:vAlign w:val="center"/>
          </w:tcPr>
          <w:p w14:paraId="0DF8A25E" w14:textId="14ABEA0F" w:rsidR="00D52F51" w:rsidRDefault="00CF413C" w:rsidP="0042609A">
            <w:pPr>
              <w:jc w:val="center"/>
              <w:rPr>
                <w:sz w:val="22"/>
              </w:rPr>
            </w:pPr>
            <w:sdt>
              <w:sdtPr>
                <w:rPr>
                  <w:sz w:val="22"/>
                </w:rPr>
                <w:id w:val="-935210069"/>
                <w14:checkbox>
                  <w14:checked w14:val="0"/>
                  <w14:checkedState w14:val="2612" w14:font="MS Gothic"/>
                  <w14:uncheckedState w14:val="2610" w14:font="MS Gothic"/>
                </w14:checkbox>
              </w:sdtPr>
              <w:sdtEndPr/>
              <w:sdtContent>
                <w:r w:rsidR="00D52F51" w:rsidRPr="00084507">
                  <w:rPr>
                    <w:rFonts w:ascii="MS Gothic" w:eastAsia="MS Gothic" w:hAnsi="MS Gothic" w:hint="eastAsia"/>
                    <w:sz w:val="22"/>
                  </w:rPr>
                  <w:t>☐</w:t>
                </w:r>
              </w:sdtContent>
            </w:sdt>
          </w:p>
        </w:tc>
        <w:tc>
          <w:tcPr>
            <w:tcW w:w="576" w:type="dxa"/>
            <w:vAlign w:val="center"/>
          </w:tcPr>
          <w:p w14:paraId="1679B5E9" w14:textId="05F05510" w:rsidR="00D52F51" w:rsidRDefault="00CF413C" w:rsidP="0042609A">
            <w:pPr>
              <w:jc w:val="center"/>
              <w:rPr>
                <w:sz w:val="22"/>
              </w:rPr>
            </w:pPr>
            <w:sdt>
              <w:sdtPr>
                <w:rPr>
                  <w:sz w:val="22"/>
                </w:rPr>
                <w:id w:val="2074921380"/>
                <w14:checkbox>
                  <w14:checked w14:val="0"/>
                  <w14:checkedState w14:val="2612" w14:font="MS Gothic"/>
                  <w14:uncheckedState w14:val="2610" w14:font="MS Gothic"/>
                </w14:checkbox>
              </w:sdtPr>
              <w:sdtEndPr/>
              <w:sdtContent>
                <w:r w:rsidR="00D52F51" w:rsidRPr="00084507">
                  <w:rPr>
                    <w:rFonts w:ascii="MS Gothic" w:eastAsia="MS Gothic" w:hAnsi="MS Gothic" w:hint="eastAsia"/>
                    <w:sz w:val="22"/>
                  </w:rPr>
                  <w:t>☐</w:t>
                </w:r>
              </w:sdtContent>
            </w:sdt>
          </w:p>
        </w:tc>
        <w:tc>
          <w:tcPr>
            <w:tcW w:w="567" w:type="dxa"/>
            <w:vAlign w:val="center"/>
          </w:tcPr>
          <w:p w14:paraId="5644633E" w14:textId="1E9A2C8E" w:rsidR="00D52F51" w:rsidRDefault="00CF413C" w:rsidP="0042609A">
            <w:pPr>
              <w:jc w:val="center"/>
            </w:pPr>
            <w:sdt>
              <w:sdtPr>
                <w:rPr>
                  <w:sz w:val="22"/>
                </w:rPr>
                <w:id w:val="1055358391"/>
                <w14:checkbox>
                  <w14:checked w14:val="0"/>
                  <w14:checkedState w14:val="2612" w14:font="MS Gothic"/>
                  <w14:uncheckedState w14:val="2610" w14:font="MS Gothic"/>
                </w14:checkbox>
              </w:sdtPr>
              <w:sdtEndPr/>
              <w:sdtContent>
                <w:r w:rsidR="00D52F51" w:rsidRPr="00084507">
                  <w:rPr>
                    <w:rFonts w:ascii="MS Gothic" w:eastAsia="MS Gothic" w:hAnsi="MS Gothic" w:hint="eastAsia"/>
                    <w:sz w:val="22"/>
                  </w:rPr>
                  <w:t>☐</w:t>
                </w:r>
              </w:sdtContent>
            </w:sdt>
          </w:p>
        </w:tc>
        <w:tc>
          <w:tcPr>
            <w:tcW w:w="3964" w:type="dxa"/>
          </w:tcPr>
          <w:p w14:paraId="18A012D3" w14:textId="77777777" w:rsidR="00D52F51" w:rsidRDefault="00D52F51" w:rsidP="00D52F51"/>
        </w:tc>
      </w:tr>
      <w:tr w:rsidR="00D52F51" w14:paraId="59364620" w14:textId="77777777" w:rsidTr="0042609A">
        <w:tc>
          <w:tcPr>
            <w:tcW w:w="3499" w:type="dxa"/>
          </w:tcPr>
          <w:p w14:paraId="646FAE6A" w14:textId="65595906" w:rsidR="00D52F51" w:rsidRDefault="00D52F51" w:rsidP="00D52F51">
            <w:r>
              <w:t>Har brandskyddskontroller genomomförts, och dokumenterats, regelbundet under året? Rekommendationen är 4 gånger per år.</w:t>
            </w:r>
          </w:p>
        </w:tc>
        <w:tc>
          <w:tcPr>
            <w:tcW w:w="456" w:type="dxa"/>
            <w:vAlign w:val="center"/>
          </w:tcPr>
          <w:p w14:paraId="2B82FD10" w14:textId="0D32B546" w:rsidR="00D52F51" w:rsidRDefault="00CF413C" w:rsidP="0042609A">
            <w:pPr>
              <w:jc w:val="center"/>
              <w:rPr>
                <w:sz w:val="22"/>
              </w:rPr>
            </w:pPr>
            <w:sdt>
              <w:sdtPr>
                <w:rPr>
                  <w:sz w:val="22"/>
                </w:rPr>
                <w:id w:val="1149095650"/>
                <w14:checkbox>
                  <w14:checked w14:val="0"/>
                  <w14:checkedState w14:val="2612" w14:font="MS Gothic"/>
                  <w14:uncheckedState w14:val="2610" w14:font="MS Gothic"/>
                </w14:checkbox>
              </w:sdtPr>
              <w:sdtEndPr/>
              <w:sdtContent>
                <w:r w:rsidR="00D52F51" w:rsidRPr="00084507">
                  <w:rPr>
                    <w:rFonts w:ascii="MS Gothic" w:eastAsia="MS Gothic" w:hAnsi="MS Gothic" w:hint="eastAsia"/>
                    <w:sz w:val="22"/>
                  </w:rPr>
                  <w:t>☐</w:t>
                </w:r>
              </w:sdtContent>
            </w:sdt>
          </w:p>
        </w:tc>
        <w:tc>
          <w:tcPr>
            <w:tcW w:w="576" w:type="dxa"/>
            <w:vAlign w:val="center"/>
          </w:tcPr>
          <w:p w14:paraId="5B331F82" w14:textId="2535E3E1" w:rsidR="00D52F51" w:rsidRDefault="00CF413C" w:rsidP="0042609A">
            <w:pPr>
              <w:jc w:val="center"/>
              <w:rPr>
                <w:sz w:val="22"/>
              </w:rPr>
            </w:pPr>
            <w:sdt>
              <w:sdtPr>
                <w:rPr>
                  <w:sz w:val="22"/>
                </w:rPr>
                <w:id w:val="-537436460"/>
                <w14:checkbox>
                  <w14:checked w14:val="0"/>
                  <w14:checkedState w14:val="2612" w14:font="MS Gothic"/>
                  <w14:uncheckedState w14:val="2610" w14:font="MS Gothic"/>
                </w14:checkbox>
              </w:sdtPr>
              <w:sdtEndPr/>
              <w:sdtContent>
                <w:r w:rsidR="00D52F51" w:rsidRPr="00084507">
                  <w:rPr>
                    <w:rFonts w:ascii="MS Gothic" w:eastAsia="MS Gothic" w:hAnsi="MS Gothic" w:hint="eastAsia"/>
                    <w:sz w:val="22"/>
                  </w:rPr>
                  <w:t>☐</w:t>
                </w:r>
              </w:sdtContent>
            </w:sdt>
          </w:p>
        </w:tc>
        <w:tc>
          <w:tcPr>
            <w:tcW w:w="567" w:type="dxa"/>
            <w:vAlign w:val="center"/>
          </w:tcPr>
          <w:p w14:paraId="534CB01E" w14:textId="030007C6" w:rsidR="00D52F51" w:rsidRDefault="00CF413C" w:rsidP="0042609A">
            <w:pPr>
              <w:jc w:val="center"/>
            </w:pPr>
            <w:sdt>
              <w:sdtPr>
                <w:rPr>
                  <w:sz w:val="22"/>
                </w:rPr>
                <w:id w:val="928473917"/>
                <w14:checkbox>
                  <w14:checked w14:val="0"/>
                  <w14:checkedState w14:val="2612" w14:font="MS Gothic"/>
                  <w14:uncheckedState w14:val="2610" w14:font="MS Gothic"/>
                </w14:checkbox>
              </w:sdtPr>
              <w:sdtEndPr/>
              <w:sdtContent>
                <w:r w:rsidR="00511676">
                  <w:rPr>
                    <w:rFonts w:ascii="MS Gothic" w:eastAsia="MS Gothic" w:hAnsi="MS Gothic" w:hint="eastAsia"/>
                    <w:sz w:val="22"/>
                  </w:rPr>
                  <w:t>☐</w:t>
                </w:r>
              </w:sdtContent>
            </w:sdt>
          </w:p>
        </w:tc>
        <w:tc>
          <w:tcPr>
            <w:tcW w:w="3964" w:type="dxa"/>
          </w:tcPr>
          <w:p w14:paraId="400D4C56" w14:textId="77777777" w:rsidR="00D52F51" w:rsidRDefault="00D52F51" w:rsidP="00D52F51"/>
        </w:tc>
      </w:tr>
      <w:tr w:rsidR="00D52F51" w14:paraId="3ACCAA86" w14:textId="77777777" w:rsidTr="0042609A">
        <w:tc>
          <w:tcPr>
            <w:tcW w:w="3499" w:type="dxa"/>
          </w:tcPr>
          <w:p w14:paraId="4226D1AC" w14:textId="4775BDA0" w:rsidR="00D52F51" w:rsidRDefault="00D52F51" w:rsidP="00D52F51">
            <w:r>
              <w:t>Är mallen för brandskyddskontroll anpassad för den verksamhet som bedrivs i bygganden/byggnadsdelen?</w:t>
            </w:r>
          </w:p>
        </w:tc>
        <w:tc>
          <w:tcPr>
            <w:tcW w:w="456" w:type="dxa"/>
            <w:vAlign w:val="center"/>
          </w:tcPr>
          <w:p w14:paraId="664687DA" w14:textId="15D9D1B3" w:rsidR="00D52F51" w:rsidRDefault="00CF413C" w:rsidP="0042609A">
            <w:pPr>
              <w:jc w:val="center"/>
              <w:rPr>
                <w:sz w:val="22"/>
              </w:rPr>
            </w:pPr>
            <w:sdt>
              <w:sdtPr>
                <w:rPr>
                  <w:sz w:val="22"/>
                </w:rPr>
                <w:id w:val="-687910373"/>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576" w:type="dxa"/>
            <w:vAlign w:val="center"/>
          </w:tcPr>
          <w:p w14:paraId="3AD6A444" w14:textId="6CB2C5F4" w:rsidR="00D52F51" w:rsidRDefault="00CF413C" w:rsidP="0042609A">
            <w:pPr>
              <w:jc w:val="center"/>
              <w:rPr>
                <w:sz w:val="22"/>
              </w:rPr>
            </w:pPr>
            <w:sdt>
              <w:sdtPr>
                <w:rPr>
                  <w:sz w:val="22"/>
                </w:rPr>
                <w:id w:val="1872029036"/>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567" w:type="dxa"/>
            <w:vAlign w:val="center"/>
          </w:tcPr>
          <w:p w14:paraId="57689806" w14:textId="78FFAFA7" w:rsidR="00D52F51" w:rsidRDefault="00CF413C" w:rsidP="0042609A">
            <w:pPr>
              <w:jc w:val="center"/>
            </w:pPr>
            <w:sdt>
              <w:sdtPr>
                <w:rPr>
                  <w:sz w:val="22"/>
                </w:rPr>
                <w:id w:val="1788939253"/>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3964" w:type="dxa"/>
          </w:tcPr>
          <w:p w14:paraId="629CF76B" w14:textId="77777777" w:rsidR="00D52F51" w:rsidRDefault="00D52F51" w:rsidP="00D52F51"/>
        </w:tc>
      </w:tr>
      <w:tr w:rsidR="00D52F51" w14:paraId="6F65444F" w14:textId="77777777" w:rsidTr="0042609A">
        <w:tc>
          <w:tcPr>
            <w:tcW w:w="3499" w:type="dxa"/>
          </w:tcPr>
          <w:p w14:paraId="3FDE6F3E" w14:textId="5EAE53BA" w:rsidR="00D52F51" w:rsidRDefault="00D52F51" w:rsidP="00D52F51">
            <w:r>
              <w:t xml:space="preserve">Är installationer, </w:t>
            </w:r>
            <w:r w:rsidR="00511676">
              <w:t xml:space="preserve">även de </w:t>
            </w:r>
            <w:r>
              <w:t>som ägs av fastighetsägaren, kontrollerade och godkända?</w:t>
            </w:r>
            <w:r w:rsidR="00511676">
              <w:t xml:space="preserve"> </w:t>
            </w:r>
          </w:p>
        </w:tc>
        <w:tc>
          <w:tcPr>
            <w:tcW w:w="456" w:type="dxa"/>
            <w:vAlign w:val="center"/>
          </w:tcPr>
          <w:p w14:paraId="535E6A19" w14:textId="571E23F4" w:rsidR="00D52F51" w:rsidRDefault="00CF413C" w:rsidP="0042609A">
            <w:pPr>
              <w:jc w:val="center"/>
              <w:rPr>
                <w:sz w:val="22"/>
              </w:rPr>
            </w:pPr>
            <w:sdt>
              <w:sdtPr>
                <w:rPr>
                  <w:sz w:val="22"/>
                </w:rPr>
                <w:id w:val="-1063484914"/>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576" w:type="dxa"/>
            <w:vAlign w:val="center"/>
          </w:tcPr>
          <w:p w14:paraId="68193358" w14:textId="1E228A05" w:rsidR="00D52F51" w:rsidRDefault="00CF413C" w:rsidP="0042609A">
            <w:pPr>
              <w:jc w:val="center"/>
              <w:rPr>
                <w:sz w:val="22"/>
              </w:rPr>
            </w:pPr>
            <w:sdt>
              <w:sdtPr>
                <w:rPr>
                  <w:sz w:val="22"/>
                </w:rPr>
                <w:id w:val="1119962941"/>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567" w:type="dxa"/>
            <w:vAlign w:val="center"/>
          </w:tcPr>
          <w:p w14:paraId="29D3B73F" w14:textId="1388AAFD" w:rsidR="00D52F51" w:rsidRDefault="00CF413C" w:rsidP="0042609A">
            <w:pPr>
              <w:jc w:val="center"/>
            </w:pPr>
            <w:sdt>
              <w:sdtPr>
                <w:rPr>
                  <w:sz w:val="22"/>
                </w:rPr>
                <w:id w:val="134604990"/>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3964" w:type="dxa"/>
          </w:tcPr>
          <w:p w14:paraId="3A29C487" w14:textId="77777777" w:rsidR="00D52F51" w:rsidRDefault="00D52F51" w:rsidP="00D52F51"/>
        </w:tc>
      </w:tr>
      <w:tr w:rsidR="00D52F51" w14:paraId="198C1060" w14:textId="77777777" w:rsidTr="0042609A">
        <w:tc>
          <w:tcPr>
            <w:tcW w:w="3499" w:type="dxa"/>
          </w:tcPr>
          <w:p w14:paraId="33353ED2" w14:textId="46096ED7" w:rsidR="00D52F51" w:rsidRDefault="00261A0F" w:rsidP="00D52F51">
            <w:r>
              <w:t>Är alla brister/anmärkningar från brandskyddskontrollerna åtgärdade?</w:t>
            </w:r>
          </w:p>
        </w:tc>
        <w:tc>
          <w:tcPr>
            <w:tcW w:w="456" w:type="dxa"/>
            <w:vAlign w:val="center"/>
          </w:tcPr>
          <w:p w14:paraId="1CB7D090" w14:textId="0FAE8152" w:rsidR="00D52F51" w:rsidRDefault="00CF413C" w:rsidP="0042609A">
            <w:pPr>
              <w:jc w:val="center"/>
              <w:rPr>
                <w:sz w:val="22"/>
              </w:rPr>
            </w:pPr>
            <w:sdt>
              <w:sdtPr>
                <w:rPr>
                  <w:sz w:val="22"/>
                </w:rPr>
                <w:id w:val="1957375996"/>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576" w:type="dxa"/>
            <w:vAlign w:val="center"/>
          </w:tcPr>
          <w:p w14:paraId="52C8E8B9" w14:textId="771BFC2B" w:rsidR="00D52F51" w:rsidRDefault="00CF413C" w:rsidP="0042609A">
            <w:pPr>
              <w:jc w:val="center"/>
              <w:rPr>
                <w:sz w:val="22"/>
              </w:rPr>
            </w:pPr>
            <w:sdt>
              <w:sdtPr>
                <w:rPr>
                  <w:sz w:val="22"/>
                </w:rPr>
                <w:id w:val="1546263675"/>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567" w:type="dxa"/>
            <w:vAlign w:val="center"/>
          </w:tcPr>
          <w:p w14:paraId="0094D4D5" w14:textId="4C9CCE91" w:rsidR="00D52F51" w:rsidRDefault="00CF413C" w:rsidP="0042609A">
            <w:pPr>
              <w:jc w:val="center"/>
            </w:pPr>
            <w:sdt>
              <w:sdtPr>
                <w:rPr>
                  <w:sz w:val="22"/>
                </w:rPr>
                <w:id w:val="-98098261"/>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3964" w:type="dxa"/>
          </w:tcPr>
          <w:p w14:paraId="68B597C3" w14:textId="77777777" w:rsidR="00D52F51" w:rsidRDefault="00D52F51" w:rsidP="00D52F51"/>
        </w:tc>
      </w:tr>
      <w:tr w:rsidR="007C5AEE" w14:paraId="61CDE07E" w14:textId="77777777" w:rsidTr="0042609A">
        <w:tc>
          <w:tcPr>
            <w:tcW w:w="3499" w:type="dxa"/>
          </w:tcPr>
          <w:p w14:paraId="7B750252" w14:textId="5FA11A38" w:rsidR="007C5AEE" w:rsidRDefault="00261A0F" w:rsidP="007C5AEE">
            <w:r>
              <w:t xml:space="preserve">Kan de icke åtgärdade punkterna </w:t>
            </w:r>
            <w:r w:rsidRPr="002A061A">
              <w:t>i brandskyddskontrollerna åtgärdas med nuvarande resurser eller kompetens?</w:t>
            </w:r>
          </w:p>
        </w:tc>
        <w:tc>
          <w:tcPr>
            <w:tcW w:w="456" w:type="dxa"/>
            <w:vAlign w:val="center"/>
          </w:tcPr>
          <w:p w14:paraId="52E6F7DA" w14:textId="2B7583DA" w:rsidR="007C5AEE" w:rsidRPr="00835097" w:rsidRDefault="00CF413C" w:rsidP="0042609A">
            <w:pPr>
              <w:jc w:val="center"/>
              <w:rPr>
                <w:sz w:val="22"/>
              </w:rPr>
            </w:pPr>
            <w:sdt>
              <w:sdtPr>
                <w:rPr>
                  <w:sz w:val="22"/>
                </w:rPr>
                <w:id w:val="-1793125122"/>
                <w14:checkbox>
                  <w14:checked w14:val="0"/>
                  <w14:checkedState w14:val="2612" w14:font="MS Gothic"/>
                  <w14:uncheckedState w14:val="2610" w14:font="MS Gothic"/>
                </w14:checkbox>
              </w:sdtPr>
              <w:sdtEndPr/>
              <w:sdtContent>
                <w:r w:rsidR="007C5AEE" w:rsidRPr="00727B31">
                  <w:rPr>
                    <w:rFonts w:ascii="MS Gothic" w:eastAsia="MS Gothic" w:hAnsi="MS Gothic" w:hint="eastAsia"/>
                    <w:sz w:val="22"/>
                  </w:rPr>
                  <w:t>☐</w:t>
                </w:r>
              </w:sdtContent>
            </w:sdt>
          </w:p>
        </w:tc>
        <w:tc>
          <w:tcPr>
            <w:tcW w:w="576" w:type="dxa"/>
            <w:vAlign w:val="center"/>
          </w:tcPr>
          <w:p w14:paraId="01BF4DFA" w14:textId="27EA5905" w:rsidR="007C5AEE" w:rsidRPr="00835097" w:rsidRDefault="00CF413C" w:rsidP="0042609A">
            <w:pPr>
              <w:jc w:val="center"/>
              <w:rPr>
                <w:sz w:val="22"/>
              </w:rPr>
            </w:pPr>
            <w:sdt>
              <w:sdtPr>
                <w:rPr>
                  <w:sz w:val="22"/>
                </w:rPr>
                <w:id w:val="-1398819790"/>
                <w14:checkbox>
                  <w14:checked w14:val="0"/>
                  <w14:checkedState w14:val="2612" w14:font="MS Gothic"/>
                  <w14:uncheckedState w14:val="2610" w14:font="MS Gothic"/>
                </w14:checkbox>
              </w:sdtPr>
              <w:sdtEndPr/>
              <w:sdtContent>
                <w:r w:rsidR="007C5AEE" w:rsidRPr="00727B31">
                  <w:rPr>
                    <w:rFonts w:ascii="MS Gothic" w:eastAsia="MS Gothic" w:hAnsi="MS Gothic" w:hint="eastAsia"/>
                    <w:sz w:val="22"/>
                  </w:rPr>
                  <w:t>☐</w:t>
                </w:r>
              </w:sdtContent>
            </w:sdt>
          </w:p>
        </w:tc>
        <w:tc>
          <w:tcPr>
            <w:tcW w:w="567" w:type="dxa"/>
            <w:vAlign w:val="center"/>
          </w:tcPr>
          <w:p w14:paraId="231F12E4" w14:textId="11A38E1E" w:rsidR="007C5AEE" w:rsidRPr="00835097" w:rsidRDefault="00CF413C" w:rsidP="0042609A">
            <w:pPr>
              <w:jc w:val="center"/>
              <w:rPr>
                <w:sz w:val="22"/>
              </w:rPr>
            </w:pPr>
            <w:sdt>
              <w:sdtPr>
                <w:rPr>
                  <w:sz w:val="22"/>
                </w:rPr>
                <w:id w:val="-926259867"/>
                <w14:checkbox>
                  <w14:checked w14:val="0"/>
                  <w14:checkedState w14:val="2612" w14:font="MS Gothic"/>
                  <w14:uncheckedState w14:val="2610" w14:font="MS Gothic"/>
                </w14:checkbox>
              </w:sdtPr>
              <w:sdtEndPr/>
              <w:sdtContent>
                <w:r w:rsidR="007C5AEE" w:rsidRPr="00727B31">
                  <w:rPr>
                    <w:rFonts w:ascii="MS Gothic" w:eastAsia="MS Gothic" w:hAnsi="MS Gothic" w:hint="eastAsia"/>
                    <w:sz w:val="22"/>
                  </w:rPr>
                  <w:t>☐</w:t>
                </w:r>
              </w:sdtContent>
            </w:sdt>
          </w:p>
        </w:tc>
        <w:tc>
          <w:tcPr>
            <w:tcW w:w="3964" w:type="dxa"/>
          </w:tcPr>
          <w:p w14:paraId="7A24689A" w14:textId="77777777" w:rsidR="007C5AEE" w:rsidRDefault="007C5AEE" w:rsidP="007C5AEE"/>
        </w:tc>
      </w:tr>
      <w:tr w:rsidR="00D52F51" w14:paraId="719F157A" w14:textId="77777777" w:rsidTr="0042609A">
        <w:tc>
          <w:tcPr>
            <w:tcW w:w="3499" w:type="dxa"/>
          </w:tcPr>
          <w:p w14:paraId="5D96D9D1" w14:textId="4277C3D0" w:rsidR="00D52F51" w:rsidRDefault="00D52F51" w:rsidP="00D52F51">
            <w:r>
              <w:t>Hanteras felanmälningar på ett tillfredställande sätt av fastighetsägaren?</w:t>
            </w:r>
            <w:r w:rsidR="00261A0F">
              <w:t xml:space="preserve"> </w:t>
            </w:r>
          </w:p>
        </w:tc>
        <w:tc>
          <w:tcPr>
            <w:tcW w:w="456" w:type="dxa"/>
            <w:vAlign w:val="center"/>
          </w:tcPr>
          <w:p w14:paraId="7F2F1FC8" w14:textId="33C1BE84" w:rsidR="00D52F51" w:rsidRDefault="00CF413C" w:rsidP="0042609A">
            <w:pPr>
              <w:jc w:val="center"/>
              <w:rPr>
                <w:sz w:val="22"/>
              </w:rPr>
            </w:pPr>
            <w:sdt>
              <w:sdtPr>
                <w:rPr>
                  <w:sz w:val="22"/>
                </w:rPr>
                <w:id w:val="1766267470"/>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576" w:type="dxa"/>
            <w:vAlign w:val="center"/>
          </w:tcPr>
          <w:p w14:paraId="4DE33B55" w14:textId="5F51B343" w:rsidR="00D52F51" w:rsidRDefault="00CF413C" w:rsidP="0042609A">
            <w:pPr>
              <w:jc w:val="center"/>
              <w:rPr>
                <w:sz w:val="22"/>
              </w:rPr>
            </w:pPr>
            <w:sdt>
              <w:sdtPr>
                <w:rPr>
                  <w:sz w:val="22"/>
                </w:rPr>
                <w:id w:val="256575739"/>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567" w:type="dxa"/>
            <w:vAlign w:val="center"/>
          </w:tcPr>
          <w:p w14:paraId="21681980" w14:textId="4624D231" w:rsidR="00D52F51" w:rsidRDefault="00CF413C" w:rsidP="0042609A">
            <w:pPr>
              <w:jc w:val="center"/>
            </w:pPr>
            <w:sdt>
              <w:sdtPr>
                <w:rPr>
                  <w:sz w:val="22"/>
                </w:rPr>
                <w:id w:val="1834643112"/>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3964" w:type="dxa"/>
          </w:tcPr>
          <w:p w14:paraId="31A71360" w14:textId="77777777" w:rsidR="00D52F51" w:rsidRDefault="00D52F51" w:rsidP="00D52F51"/>
        </w:tc>
      </w:tr>
      <w:tr w:rsidR="007C5AEE" w14:paraId="20C44F2C" w14:textId="77777777" w:rsidTr="0042609A">
        <w:tc>
          <w:tcPr>
            <w:tcW w:w="3499" w:type="dxa"/>
          </w:tcPr>
          <w:p w14:paraId="0FC31AED" w14:textId="46D960B6" w:rsidR="007C5AEE" w:rsidRDefault="007C5AEE" w:rsidP="007C5AEE">
            <w:r w:rsidRPr="007C5AEE">
              <w:t>Har det skett tillsyn från räddningstjänsten under året? Vad blev resultatet av tillsynen?</w:t>
            </w:r>
            <w:r w:rsidR="00511676">
              <w:t xml:space="preserve"> Sammanfatta utfallet och bifoga tillsynsprotokollet i den årliga uppföljningen. </w:t>
            </w:r>
          </w:p>
        </w:tc>
        <w:tc>
          <w:tcPr>
            <w:tcW w:w="456" w:type="dxa"/>
            <w:vAlign w:val="center"/>
          </w:tcPr>
          <w:p w14:paraId="4AECB1D1" w14:textId="75B27B70" w:rsidR="007C5AEE" w:rsidRPr="00835097" w:rsidRDefault="00CF413C" w:rsidP="0042609A">
            <w:pPr>
              <w:jc w:val="center"/>
              <w:rPr>
                <w:sz w:val="22"/>
              </w:rPr>
            </w:pPr>
            <w:sdt>
              <w:sdtPr>
                <w:rPr>
                  <w:sz w:val="22"/>
                </w:rPr>
                <w:id w:val="151417326"/>
                <w14:checkbox>
                  <w14:checked w14:val="0"/>
                  <w14:checkedState w14:val="2612" w14:font="MS Gothic"/>
                  <w14:uncheckedState w14:val="2610" w14:font="MS Gothic"/>
                </w14:checkbox>
              </w:sdtPr>
              <w:sdtEndPr/>
              <w:sdtContent>
                <w:r w:rsidR="007C5AEE" w:rsidRPr="00860F44">
                  <w:rPr>
                    <w:rFonts w:ascii="MS Gothic" w:eastAsia="MS Gothic" w:hAnsi="MS Gothic" w:hint="eastAsia"/>
                    <w:sz w:val="22"/>
                  </w:rPr>
                  <w:t>☐</w:t>
                </w:r>
              </w:sdtContent>
            </w:sdt>
          </w:p>
        </w:tc>
        <w:tc>
          <w:tcPr>
            <w:tcW w:w="576" w:type="dxa"/>
            <w:vAlign w:val="center"/>
          </w:tcPr>
          <w:p w14:paraId="756E6FD8" w14:textId="6DAB794E" w:rsidR="007C5AEE" w:rsidRPr="00835097" w:rsidRDefault="00CF413C" w:rsidP="0042609A">
            <w:pPr>
              <w:jc w:val="center"/>
              <w:rPr>
                <w:sz w:val="22"/>
              </w:rPr>
            </w:pPr>
            <w:sdt>
              <w:sdtPr>
                <w:rPr>
                  <w:sz w:val="22"/>
                </w:rPr>
                <w:id w:val="-1234392892"/>
                <w14:checkbox>
                  <w14:checked w14:val="0"/>
                  <w14:checkedState w14:val="2612" w14:font="MS Gothic"/>
                  <w14:uncheckedState w14:val="2610" w14:font="MS Gothic"/>
                </w14:checkbox>
              </w:sdtPr>
              <w:sdtEndPr/>
              <w:sdtContent>
                <w:r w:rsidR="007C5AEE" w:rsidRPr="00860F44">
                  <w:rPr>
                    <w:rFonts w:ascii="MS Gothic" w:eastAsia="MS Gothic" w:hAnsi="MS Gothic" w:hint="eastAsia"/>
                    <w:sz w:val="22"/>
                  </w:rPr>
                  <w:t>☐</w:t>
                </w:r>
              </w:sdtContent>
            </w:sdt>
          </w:p>
        </w:tc>
        <w:tc>
          <w:tcPr>
            <w:tcW w:w="567" w:type="dxa"/>
            <w:vAlign w:val="center"/>
          </w:tcPr>
          <w:p w14:paraId="28C5B844" w14:textId="2FD4746D" w:rsidR="007C5AEE" w:rsidRPr="00835097" w:rsidRDefault="00CF413C" w:rsidP="0042609A">
            <w:pPr>
              <w:jc w:val="center"/>
              <w:rPr>
                <w:sz w:val="22"/>
              </w:rPr>
            </w:pPr>
            <w:sdt>
              <w:sdtPr>
                <w:rPr>
                  <w:sz w:val="22"/>
                </w:rPr>
                <w:id w:val="-860739981"/>
                <w14:checkbox>
                  <w14:checked w14:val="0"/>
                  <w14:checkedState w14:val="2612" w14:font="MS Gothic"/>
                  <w14:uncheckedState w14:val="2610" w14:font="MS Gothic"/>
                </w14:checkbox>
              </w:sdtPr>
              <w:sdtEndPr/>
              <w:sdtContent>
                <w:r w:rsidR="007C5AEE" w:rsidRPr="00860F44">
                  <w:rPr>
                    <w:rFonts w:ascii="MS Gothic" w:eastAsia="MS Gothic" w:hAnsi="MS Gothic" w:hint="eastAsia"/>
                    <w:sz w:val="22"/>
                  </w:rPr>
                  <w:t>☐</w:t>
                </w:r>
              </w:sdtContent>
            </w:sdt>
          </w:p>
        </w:tc>
        <w:tc>
          <w:tcPr>
            <w:tcW w:w="3964" w:type="dxa"/>
          </w:tcPr>
          <w:p w14:paraId="443AD9DA" w14:textId="77777777" w:rsidR="007C5AEE" w:rsidRDefault="007C5AEE" w:rsidP="007C5AEE"/>
        </w:tc>
      </w:tr>
      <w:tr w:rsidR="00D52F51" w14:paraId="70773530" w14:textId="77777777" w:rsidTr="0042609A">
        <w:tc>
          <w:tcPr>
            <w:tcW w:w="3499" w:type="dxa"/>
          </w:tcPr>
          <w:p w14:paraId="57811E61" w14:textId="13270E15" w:rsidR="00D52F51" w:rsidRDefault="00261A0F" w:rsidP="00D52F51">
            <w:r w:rsidRPr="00D623F2">
              <w:t>Har eventuell</w:t>
            </w:r>
            <w:r>
              <w:t xml:space="preserve">a tillbud under året följts upp? </w:t>
            </w:r>
            <w:r w:rsidR="00D52F51">
              <w:t>(</w:t>
            </w:r>
            <w:r w:rsidR="00D52F51" w:rsidRPr="0059300A">
              <w:t>incidentrapporter kan bifogas</w:t>
            </w:r>
            <w:r w:rsidR="0059300A" w:rsidRPr="0059300A">
              <w:t xml:space="preserve"> alternativt görs en kort sammanfattning</w:t>
            </w:r>
            <w:r w:rsidR="0059300A">
              <w:t xml:space="preserve"> i detta dokument</w:t>
            </w:r>
            <w:r w:rsidR="00D52F51">
              <w:t>)</w:t>
            </w:r>
          </w:p>
        </w:tc>
        <w:tc>
          <w:tcPr>
            <w:tcW w:w="456" w:type="dxa"/>
            <w:vAlign w:val="center"/>
          </w:tcPr>
          <w:p w14:paraId="0F774243" w14:textId="11F32477" w:rsidR="00D52F51" w:rsidRDefault="00CF413C" w:rsidP="0042609A">
            <w:pPr>
              <w:jc w:val="center"/>
              <w:rPr>
                <w:sz w:val="22"/>
              </w:rPr>
            </w:pPr>
            <w:sdt>
              <w:sdtPr>
                <w:rPr>
                  <w:sz w:val="22"/>
                </w:rPr>
                <w:id w:val="1433171696"/>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576" w:type="dxa"/>
            <w:vAlign w:val="center"/>
          </w:tcPr>
          <w:p w14:paraId="6D35C1B4" w14:textId="6030C3EF" w:rsidR="00D52F51" w:rsidRDefault="00CF413C" w:rsidP="0042609A">
            <w:pPr>
              <w:jc w:val="center"/>
              <w:rPr>
                <w:sz w:val="22"/>
              </w:rPr>
            </w:pPr>
            <w:sdt>
              <w:sdtPr>
                <w:rPr>
                  <w:sz w:val="22"/>
                </w:rPr>
                <w:id w:val="-1196614469"/>
                <w14:checkbox>
                  <w14:checked w14:val="0"/>
                  <w14:checkedState w14:val="2612" w14:font="MS Gothic"/>
                  <w14:uncheckedState w14:val="2610" w14:font="MS Gothic"/>
                </w14:checkbox>
              </w:sdtPr>
              <w:sdtEndPr/>
              <w:sdtContent>
                <w:r w:rsidR="00D52F51">
                  <w:rPr>
                    <w:rFonts w:ascii="MS Gothic" w:eastAsia="MS Gothic" w:hAnsi="MS Gothic" w:hint="eastAsia"/>
                    <w:sz w:val="22"/>
                  </w:rPr>
                  <w:t>☐</w:t>
                </w:r>
              </w:sdtContent>
            </w:sdt>
          </w:p>
        </w:tc>
        <w:tc>
          <w:tcPr>
            <w:tcW w:w="567" w:type="dxa"/>
            <w:vAlign w:val="center"/>
          </w:tcPr>
          <w:p w14:paraId="42550D87" w14:textId="4C2CBDF3" w:rsidR="00D52F51" w:rsidRDefault="00CF413C" w:rsidP="0042609A">
            <w:pPr>
              <w:jc w:val="center"/>
            </w:pPr>
            <w:sdt>
              <w:sdtPr>
                <w:rPr>
                  <w:sz w:val="22"/>
                </w:rPr>
                <w:id w:val="457228578"/>
                <w14:checkbox>
                  <w14:checked w14:val="0"/>
                  <w14:checkedState w14:val="2612" w14:font="MS Gothic"/>
                  <w14:uncheckedState w14:val="2610" w14:font="MS Gothic"/>
                </w14:checkbox>
              </w:sdtPr>
              <w:sdtEndPr/>
              <w:sdtContent>
                <w:r w:rsidR="00D52F51" w:rsidRPr="00835097">
                  <w:rPr>
                    <w:rFonts w:ascii="MS Gothic" w:eastAsia="MS Gothic" w:hAnsi="MS Gothic" w:hint="eastAsia"/>
                    <w:sz w:val="22"/>
                  </w:rPr>
                  <w:t>☐</w:t>
                </w:r>
              </w:sdtContent>
            </w:sdt>
          </w:p>
        </w:tc>
        <w:tc>
          <w:tcPr>
            <w:tcW w:w="3964" w:type="dxa"/>
          </w:tcPr>
          <w:p w14:paraId="53F4C6B0" w14:textId="77777777" w:rsidR="00D52F51" w:rsidRDefault="00D52F51" w:rsidP="00D52F51"/>
        </w:tc>
      </w:tr>
    </w:tbl>
    <w:p w14:paraId="18750726" w14:textId="77777777" w:rsidR="00D0149E" w:rsidRDefault="00D0149E" w:rsidP="00AC4896"/>
    <w:p w14:paraId="445C3D8C" w14:textId="77777777" w:rsidR="00284D1B" w:rsidRDefault="00284D1B" w:rsidP="00284D1B"/>
    <w:p w14:paraId="5C53F52C" w14:textId="77777777" w:rsidR="00261A0F" w:rsidRDefault="00261A0F" w:rsidP="00284D1B"/>
    <w:p w14:paraId="1BF18602" w14:textId="77777777" w:rsidR="00261A0F" w:rsidRDefault="00261A0F" w:rsidP="00284D1B"/>
    <w:p w14:paraId="11FBD14E" w14:textId="77777777" w:rsidR="00261A0F" w:rsidRDefault="00261A0F" w:rsidP="00284D1B"/>
    <w:p w14:paraId="0C3EE4E3" w14:textId="77777777" w:rsidR="00261A0F" w:rsidRDefault="00261A0F" w:rsidP="00261A0F">
      <w:pPr>
        <w:spacing w:after="0" w:line="240" w:lineRule="auto"/>
        <w:rPr>
          <w:rFonts w:eastAsiaTheme="majorEastAsia" w:cstheme="majorBidi"/>
          <w:color w:val="C00000"/>
          <w:sz w:val="36"/>
          <w:szCs w:val="32"/>
        </w:rPr>
      </w:pPr>
      <w:r w:rsidRPr="005A428D">
        <w:rPr>
          <w:rFonts w:eastAsiaTheme="majorEastAsia" w:cstheme="majorBidi"/>
          <w:color w:val="C00000"/>
          <w:sz w:val="36"/>
          <w:szCs w:val="32"/>
        </w:rPr>
        <w:t>Revideringar i dokumentet</w:t>
      </w:r>
    </w:p>
    <w:p w14:paraId="63DF9E12" w14:textId="77777777" w:rsidR="00261A0F" w:rsidRPr="005A428D" w:rsidRDefault="00261A0F" w:rsidP="00261A0F"/>
    <w:tbl>
      <w:tblPr>
        <w:tblStyle w:val="Tabellrutnt"/>
        <w:tblW w:w="0" w:type="auto"/>
        <w:tblLook w:val="04A0" w:firstRow="1" w:lastRow="0" w:firstColumn="1" w:lastColumn="0" w:noHBand="0" w:noVBand="1"/>
      </w:tblPr>
      <w:tblGrid>
        <w:gridCol w:w="1129"/>
        <w:gridCol w:w="1790"/>
        <w:gridCol w:w="6143"/>
      </w:tblGrid>
      <w:tr w:rsidR="00261A0F" w:rsidRPr="005A428D" w14:paraId="6DCF1CBF" w14:textId="77777777" w:rsidTr="0097192F">
        <w:tc>
          <w:tcPr>
            <w:tcW w:w="1129" w:type="dxa"/>
          </w:tcPr>
          <w:p w14:paraId="14C00EEE" w14:textId="77777777" w:rsidR="00261A0F" w:rsidRPr="005A428D" w:rsidRDefault="00261A0F" w:rsidP="0097192F">
            <w:pPr>
              <w:jc w:val="center"/>
              <w:rPr>
                <w:b/>
                <w:i/>
              </w:rPr>
            </w:pPr>
            <w:r w:rsidRPr="005A428D">
              <w:rPr>
                <w:b/>
                <w:i/>
              </w:rPr>
              <w:t>Revision</w:t>
            </w:r>
          </w:p>
        </w:tc>
        <w:tc>
          <w:tcPr>
            <w:tcW w:w="1790" w:type="dxa"/>
          </w:tcPr>
          <w:p w14:paraId="270973A4" w14:textId="77777777" w:rsidR="00261A0F" w:rsidRPr="005A428D" w:rsidRDefault="00261A0F" w:rsidP="0097192F">
            <w:pPr>
              <w:jc w:val="center"/>
              <w:rPr>
                <w:b/>
                <w:i/>
              </w:rPr>
            </w:pPr>
            <w:r w:rsidRPr="005A428D">
              <w:rPr>
                <w:b/>
                <w:i/>
              </w:rPr>
              <w:t>Revisionsdatum</w:t>
            </w:r>
          </w:p>
        </w:tc>
        <w:tc>
          <w:tcPr>
            <w:tcW w:w="6143" w:type="dxa"/>
          </w:tcPr>
          <w:p w14:paraId="30A61061" w14:textId="77777777" w:rsidR="00261A0F" w:rsidRPr="005A428D" w:rsidRDefault="00261A0F" w:rsidP="0097192F">
            <w:pPr>
              <w:rPr>
                <w:b/>
                <w:i/>
              </w:rPr>
            </w:pPr>
            <w:r w:rsidRPr="005A428D">
              <w:rPr>
                <w:b/>
                <w:i/>
              </w:rPr>
              <w:t xml:space="preserve">Ändringar från föregående version </w:t>
            </w:r>
          </w:p>
        </w:tc>
      </w:tr>
      <w:tr w:rsidR="00261A0F" w14:paraId="394F5A11" w14:textId="77777777" w:rsidTr="0097192F">
        <w:tc>
          <w:tcPr>
            <w:tcW w:w="1129" w:type="dxa"/>
          </w:tcPr>
          <w:p w14:paraId="3D8EBE7A" w14:textId="77777777" w:rsidR="00261A0F" w:rsidRDefault="00261A0F" w:rsidP="0097192F">
            <w:pPr>
              <w:jc w:val="center"/>
            </w:pPr>
            <w:r>
              <w:t>A</w:t>
            </w:r>
          </w:p>
        </w:tc>
        <w:tc>
          <w:tcPr>
            <w:tcW w:w="1790" w:type="dxa"/>
          </w:tcPr>
          <w:p w14:paraId="282E2829" w14:textId="56702140" w:rsidR="00261A0F" w:rsidRDefault="00261A0F" w:rsidP="00261A0F">
            <w:pPr>
              <w:jc w:val="center"/>
            </w:pPr>
            <w:r>
              <w:t>2018-06-28</w:t>
            </w:r>
          </w:p>
        </w:tc>
        <w:tc>
          <w:tcPr>
            <w:tcW w:w="6143" w:type="dxa"/>
          </w:tcPr>
          <w:p w14:paraId="0DC77E92" w14:textId="77777777" w:rsidR="00261A0F" w:rsidRDefault="00261A0F" w:rsidP="0097192F">
            <w:r>
              <w:t xml:space="preserve">Dokumentet upprättades. </w:t>
            </w:r>
          </w:p>
        </w:tc>
      </w:tr>
      <w:tr w:rsidR="00261A0F" w14:paraId="22434467" w14:textId="77777777" w:rsidTr="0097192F">
        <w:tc>
          <w:tcPr>
            <w:tcW w:w="1129" w:type="dxa"/>
          </w:tcPr>
          <w:p w14:paraId="343F0C67" w14:textId="77777777" w:rsidR="00261A0F" w:rsidRDefault="00261A0F" w:rsidP="0097192F">
            <w:pPr>
              <w:jc w:val="center"/>
            </w:pPr>
            <w:r>
              <w:t>B</w:t>
            </w:r>
          </w:p>
        </w:tc>
        <w:tc>
          <w:tcPr>
            <w:tcW w:w="1790" w:type="dxa"/>
          </w:tcPr>
          <w:p w14:paraId="71CB972B" w14:textId="77777777" w:rsidR="00261A0F" w:rsidRDefault="00261A0F" w:rsidP="0097192F">
            <w:pPr>
              <w:jc w:val="center"/>
            </w:pPr>
            <w:r>
              <w:t>2019-03-06</w:t>
            </w:r>
          </w:p>
        </w:tc>
        <w:tc>
          <w:tcPr>
            <w:tcW w:w="6143" w:type="dxa"/>
          </w:tcPr>
          <w:p w14:paraId="367F86EA" w14:textId="77777777" w:rsidR="00261A0F" w:rsidRDefault="00261A0F" w:rsidP="0097192F">
            <w:r>
              <w:t xml:space="preserve">Uppdatering av länkar. </w:t>
            </w:r>
          </w:p>
          <w:p w14:paraId="2A733EF7" w14:textId="2728FE78" w:rsidR="00261A0F" w:rsidRDefault="00261A0F" w:rsidP="0097192F">
            <w:r>
              <w:t xml:space="preserve">Språkliga ändringar som innebär att det ”rätta svaret” konsekvent ska vara ”Ja”. </w:t>
            </w:r>
          </w:p>
        </w:tc>
      </w:tr>
    </w:tbl>
    <w:p w14:paraId="04996831" w14:textId="77777777" w:rsidR="00261A0F" w:rsidRPr="00284D1B" w:rsidRDefault="00261A0F" w:rsidP="00284D1B"/>
    <w:sectPr w:rsidR="00261A0F" w:rsidRPr="00284D1B" w:rsidSect="00917BA3">
      <w:headerReference w:type="even" r:id="rId9"/>
      <w:headerReference w:type="default" r:id="rId10"/>
      <w:footerReference w:type="default" r:id="rId11"/>
      <w:headerReference w:type="firs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D8AD7" w14:textId="77777777" w:rsidR="001975A8" w:rsidRDefault="001975A8" w:rsidP="00AA2516">
      <w:pPr>
        <w:spacing w:after="0" w:line="240" w:lineRule="auto"/>
      </w:pPr>
      <w:r>
        <w:separator/>
      </w:r>
    </w:p>
  </w:endnote>
  <w:endnote w:type="continuationSeparator" w:id="0">
    <w:p w14:paraId="5BA5A900" w14:textId="77777777" w:rsidR="001975A8" w:rsidRDefault="001975A8" w:rsidP="00AA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entury Gothic"/>
    <w:panose1 w:val="00000000000000000000"/>
    <w:charset w:val="00"/>
    <w:family w:val="swiss"/>
    <w:notTrueType/>
    <w:pitch w:val="variable"/>
    <w:sig w:usb0="00000003"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Neutra Text Light">
    <w:altName w:val="Neutra Text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59494" w14:textId="107BFC3F" w:rsidR="00101710" w:rsidRDefault="00101710" w:rsidP="00881E7C">
    <w:pPr>
      <w:pStyle w:val="Sidfot"/>
      <w:jc w:val="center"/>
    </w:pPr>
  </w:p>
  <w:p w14:paraId="15CFDAA1" w14:textId="77777777" w:rsidR="00101710" w:rsidRDefault="001017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4FA82" w14:textId="77777777" w:rsidR="001975A8" w:rsidRDefault="001975A8" w:rsidP="00AA2516">
      <w:pPr>
        <w:spacing w:after="0" w:line="240" w:lineRule="auto"/>
      </w:pPr>
      <w:r>
        <w:separator/>
      </w:r>
    </w:p>
  </w:footnote>
  <w:footnote w:type="continuationSeparator" w:id="0">
    <w:p w14:paraId="223757FF" w14:textId="77777777" w:rsidR="001975A8" w:rsidRDefault="001975A8" w:rsidP="00AA2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CFBD0" w14:textId="32B928FA" w:rsidR="00B047FF" w:rsidRDefault="00B047F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8912" w14:textId="229C5300" w:rsidR="00C55287" w:rsidRPr="00C55287" w:rsidRDefault="00C55287" w:rsidP="00C55287">
    <w:pPr>
      <w:pStyle w:val="Sidhuvud"/>
      <w:tabs>
        <w:tab w:val="clear" w:pos="4536"/>
        <w:tab w:val="clear" w:pos="9072"/>
      </w:tabs>
      <w:rPr>
        <w:b/>
        <w:sz w:val="18"/>
        <w:szCs w:val="18"/>
      </w:rPr>
    </w:pPr>
    <w:r w:rsidRPr="00C55287">
      <w:rPr>
        <w:sz w:val="18"/>
        <w:szCs w:val="18"/>
      </w:rPr>
      <w:tab/>
    </w:r>
    <w:r w:rsidR="00724344">
      <w:rPr>
        <w:b/>
        <w:sz w:val="18"/>
        <w:szCs w:val="18"/>
      </w:rPr>
      <w:t>Dokumentets namn</w:t>
    </w:r>
    <w:r w:rsidR="00724344">
      <w:rPr>
        <w:b/>
        <w:sz w:val="18"/>
        <w:szCs w:val="18"/>
      </w:rPr>
      <w:tab/>
    </w:r>
    <w:r w:rsidR="00724344">
      <w:rPr>
        <w:b/>
        <w:sz w:val="18"/>
        <w:szCs w:val="18"/>
      </w:rPr>
      <w:tab/>
      <w:t xml:space="preserve">Mallen </w:t>
    </w:r>
    <w:r w:rsidR="00261A0F">
      <w:rPr>
        <w:b/>
        <w:sz w:val="18"/>
        <w:szCs w:val="18"/>
      </w:rPr>
      <w:t xml:space="preserve">senast uppdaterad </w:t>
    </w:r>
    <w:r>
      <w:rPr>
        <w:b/>
        <w:sz w:val="18"/>
        <w:szCs w:val="18"/>
      </w:rPr>
      <w:t xml:space="preserve"> </w:t>
    </w:r>
    <w:r>
      <w:rPr>
        <w:b/>
        <w:sz w:val="18"/>
        <w:szCs w:val="18"/>
      </w:rPr>
      <w:tab/>
      <w:t>Sida</w:t>
    </w:r>
  </w:p>
  <w:p w14:paraId="42903415" w14:textId="49EFA799" w:rsidR="00C55287" w:rsidRPr="00C55287" w:rsidRDefault="00C55287" w:rsidP="00C55287">
    <w:pPr>
      <w:pStyle w:val="Sidhuvud"/>
      <w:tabs>
        <w:tab w:val="clear" w:pos="4536"/>
        <w:tab w:val="clear" w:pos="9072"/>
      </w:tabs>
      <w:ind w:left="1304"/>
      <w:rPr>
        <w:sz w:val="18"/>
        <w:szCs w:val="18"/>
      </w:rPr>
    </w:pPr>
    <w:r w:rsidRPr="00C55287">
      <w:rPr>
        <w:sz w:val="18"/>
        <w:szCs w:val="18"/>
      </w:rPr>
      <w:t xml:space="preserve">MALL – Årlig uppföljning av brandfarlig </w:t>
    </w:r>
    <w:r>
      <w:rPr>
        <w:sz w:val="18"/>
        <w:szCs w:val="18"/>
      </w:rPr>
      <w:tab/>
    </w:r>
    <w:r w:rsidR="00261A0F">
      <w:rPr>
        <w:sz w:val="18"/>
        <w:szCs w:val="18"/>
      </w:rPr>
      <w:t>2019-03-06</w:t>
    </w:r>
    <w:r>
      <w:rPr>
        <w:sz w:val="18"/>
        <w:szCs w:val="18"/>
      </w:rPr>
      <w:tab/>
    </w:r>
    <w:r>
      <w:rPr>
        <w:sz w:val="18"/>
        <w:szCs w:val="18"/>
      </w:rPr>
      <w:tab/>
    </w:r>
    <w:r w:rsidRPr="00B359A9">
      <w:rPr>
        <w:sz w:val="18"/>
        <w:lang w:bidi="en-GB"/>
      </w:rPr>
      <w:fldChar w:fldCharType="begin"/>
    </w:r>
    <w:r w:rsidRPr="00B359A9">
      <w:rPr>
        <w:sz w:val="18"/>
        <w:lang w:bidi="en-GB"/>
      </w:rPr>
      <w:instrText xml:space="preserve"> PAGE </w:instrText>
    </w:r>
    <w:r w:rsidRPr="00B359A9">
      <w:rPr>
        <w:sz w:val="18"/>
        <w:lang w:bidi="en-GB"/>
      </w:rPr>
      <w:fldChar w:fldCharType="separate"/>
    </w:r>
    <w:r w:rsidR="00CF413C">
      <w:rPr>
        <w:noProof/>
        <w:sz w:val="18"/>
        <w:lang w:bidi="en-GB"/>
      </w:rPr>
      <w:t>1</w:t>
    </w:r>
    <w:r w:rsidRPr="00B359A9">
      <w:rPr>
        <w:sz w:val="20"/>
        <w:lang w:bidi="en-GB"/>
      </w:rPr>
      <w:fldChar w:fldCharType="end"/>
    </w:r>
    <w:r w:rsidRPr="00B359A9">
      <w:rPr>
        <w:sz w:val="18"/>
        <w:lang w:bidi="en-GB"/>
      </w:rPr>
      <w:t xml:space="preserve"> (</w:t>
    </w:r>
    <w:r w:rsidRPr="00B359A9">
      <w:rPr>
        <w:sz w:val="18"/>
        <w:lang w:bidi="en-GB"/>
      </w:rPr>
      <w:fldChar w:fldCharType="begin"/>
    </w:r>
    <w:r w:rsidRPr="00B359A9">
      <w:rPr>
        <w:sz w:val="18"/>
        <w:lang w:bidi="en-GB"/>
      </w:rPr>
      <w:instrText xml:space="preserve"> NUMPAGES </w:instrText>
    </w:r>
    <w:r w:rsidRPr="00B359A9">
      <w:rPr>
        <w:sz w:val="18"/>
        <w:lang w:bidi="en-GB"/>
      </w:rPr>
      <w:fldChar w:fldCharType="separate"/>
    </w:r>
    <w:r w:rsidR="00CF413C">
      <w:rPr>
        <w:noProof/>
        <w:sz w:val="18"/>
        <w:lang w:bidi="en-GB"/>
      </w:rPr>
      <w:t>9</w:t>
    </w:r>
    <w:r w:rsidRPr="00B359A9">
      <w:rPr>
        <w:sz w:val="20"/>
        <w:lang w:bidi="en-GB"/>
      </w:rPr>
      <w:fldChar w:fldCharType="end"/>
    </w:r>
    <w:r w:rsidRPr="00B359A9">
      <w:rPr>
        <w:sz w:val="18"/>
        <w:lang w:bidi="en-GB"/>
      </w:rPr>
      <w:t>)</w:t>
    </w:r>
    <w:r>
      <w:rPr>
        <w:sz w:val="18"/>
        <w:szCs w:val="18"/>
      </w:rPr>
      <w:br/>
    </w:r>
    <w:r w:rsidRPr="00C55287">
      <w:rPr>
        <w:sz w:val="18"/>
        <w:szCs w:val="18"/>
      </w:rPr>
      <w:t xml:space="preserve">och explosiv vara </w:t>
    </w:r>
    <w:r w:rsidRPr="00C55287">
      <w:rPr>
        <w:sz w:val="18"/>
        <w:szCs w:val="18"/>
      </w:rPr>
      <w:tab/>
    </w:r>
  </w:p>
  <w:p w14:paraId="312ADA7A" w14:textId="2E10A79F" w:rsidR="00C55287" w:rsidRPr="00C55287" w:rsidRDefault="00C55287" w:rsidP="00C55287">
    <w:pPr>
      <w:pStyle w:val="Sidhuvud"/>
      <w:tabs>
        <w:tab w:val="clear" w:pos="4536"/>
        <w:tab w:val="clear" w:pos="9072"/>
      </w:tabs>
      <w:rPr>
        <w:sz w:val="18"/>
        <w:szCs w:val="18"/>
      </w:rPr>
    </w:pPr>
    <w:r w:rsidRPr="00C55287">
      <w:rPr>
        <w:sz w:val="18"/>
        <w:szCs w:val="18"/>
      </w:rPr>
      <w:tab/>
    </w:r>
  </w:p>
  <w:p w14:paraId="540C53C9" w14:textId="6E90B73B" w:rsidR="00C55287" w:rsidRPr="00C55287" w:rsidRDefault="00C55287" w:rsidP="00C55287">
    <w:pPr>
      <w:pStyle w:val="Sidhuvud"/>
      <w:tabs>
        <w:tab w:val="clear" w:pos="4536"/>
        <w:tab w:val="clear" w:pos="9072"/>
      </w:tabs>
      <w:rPr>
        <w:b/>
        <w:sz w:val="18"/>
        <w:szCs w:val="18"/>
      </w:rPr>
    </w:pPr>
    <w:r>
      <w:rPr>
        <w:sz w:val="18"/>
        <w:szCs w:val="18"/>
      </w:rPr>
      <w:tab/>
    </w:r>
    <w:r w:rsidR="00724344" w:rsidRPr="00724344">
      <w:rPr>
        <w:b/>
        <w:sz w:val="18"/>
        <w:szCs w:val="18"/>
      </w:rPr>
      <w:t>Upprättad av</w:t>
    </w:r>
    <w:r w:rsidR="00724344">
      <w:rPr>
        <w:b/>
        <w:sz w:val="18"/>
        <w:szCs w:val="18"/>
      </w:rPr>
      <w:tab/>
    </w:r>
    <w:r w:rsidR="00724344">
      <w:rPr>
        <w:b/>
        <w:sz w:val="18"/>
        <w:szCs w:val="18"/>
      </w:rPr>
      <w:tab/>
    </w:r>
    <w:r w:rsidR="00724344">
      <w:rPr>
        <w:b/>
        <w:sz w:val="18"/>
        <w:szCs w:val="18"/>
      </w:rPr>
      <w:tab/>
    </w:r>
    <w:r w:rsidR="00261A0F">
      <w:rPr>
        <w:b/>
        <w:sz w:val="18"/>
        <w:szCs w:val="18"/>
      </w:rPr>
      <w:t>Rev</w:t>
    </w:r>
    <w:r w:rsidR="00724344">
      <w:rPr>
        <w:b/>
        <w:sz w:val="18"/>
        <w:szCs w:val="18"/>
      </w:rPr>
      <w:tab/>
    </w:r>
    <w:r w:rsidR="00724344">
      <w:rPr>
        <w:b/>
        <w:sz w:val="18"/>
        <w:szCs w:val="18"/>
      </w:rPr>
      <w:tab/>
      <w:t>Dnr</w:t>
    </w:r>
  </w:p>
  <w:p w14:paraId="77F71B36" w14:textId="40D24CF1" w:rsidR="00C55287" w:rsidRPr="00C55287" w:rsidRDefault="00C55287" w:rsidP="00C55287">
    <w:pPr>
      <w:pStyle w:val="Sidhuvud"/>
      <w:tabs>
        <w:tab w:val="clear" w:pos="4536"/>
        <w:tab w:val="clear" w:pos="9072"/>
      </w:tabs>
      <w:rPr>
        <w:sz w:val="18"/>
        <w:szCs w:val="18"/>
      </w:rPr>
    </w:pPr>
    <w:r w:rsidRPr="00C55287">
      <w:rPr>
        <w:sz w:val="18"/>
        <w:szCs w:val="18"/>
      </w:rPr>
      <w:tab/>
    </w:r>
    <w:r w:rsidR="00724344">
      <w:rPr>
        <w:sz w:val="18"/>
        <w:szCs w:val="18"/>
      </w:rPr>
      <w:t>Brandskyddssamordnare, LU Byggnad</w:t>
    </w:r>
    <w:r w:rsidR="00511676">
      <w:rPr>
        <w:sz w:val="18"/>
        <w:szCs w:val="18"/>
      </w:rPr>
      <w:tab/>
    </w:r>
    <w:r w:rsidR="00261A0F">
      <w:rPr>
        <w:sz w:val="18"/>
        <w:szCs w:val="18"/>
      </w:rPr>
      <w:t>B</w:t>
    </w:r>
    <w:r w:rsidR="00511676">
      <w:rPr>
        <w:sz w:val="18"/>
        <w:szCs w:val="18"/>
      </w:rPr>
      <w:tab/>
    </w:r>
    <w:r w:rsidR="00511676">
      <w:rPr>
        <w:sz w:val="18"/>
        <w:szCs w:val="18"/>
      </w:rPr>
      <w:tab/>
    </w:r>
    <w:r>
      <w:rPr>
        <w:sz w:val="18"/>
        <w:szCs w:val="18"/>
      </w:rPr>
      <w:t>-</w:t>
    </w:r>
  </w:p>
  <w:p w14:paraId="1E6ED097" w14:textId="77777777" w:rsidR="00511676" w:rsidRDefault="00511676">
    <w:pPr>
      <w:pStyle w:val="Sidhuvud"/>
    </w:pPr>
  </w:p>
  <w:p w14:paraId="0AE7021F" w14:textId="0465C9E7" w:rsidR="00101710" w:rsidRDefault="00101710">
    <w:pPr>
      <w:pStyle w:val="Sidhuvud"/>
    </w:pPr>
    <w:r w:rsidRPr="00BF65F6">
      <w:rPr>
        <w:rFonts w:ascii="Arial" w:eastAsia="Times New Roman" w:hAnsi="Arial" w:cs="Arial"/>
        <w:b/>
        <w:noProof/>
        <w:sz w:val="18"/>
        <w:szCs w:val="20"/>
        <w:lang w:eastAsia="sv-SE"/>
      </w:rPr>
      <w:drawing>
        <wp:anchor distT="0" distB="0" distL="114300" distR="114300" simplePos="0" relativeHeight="251665408" behindDoc="1" locked="0" layoutInCell="0" allowOverlap="1" wp14:anchorId="6268A1B2" wp14:editId="0C143800">
          <wp:simplePos x="0" y="0"/>
          <wp:positionH relativeFrom="page">
            <wp:posOffset>421005</wp:posOffset>
          </wp:positionH>
          <wp:positionV relativeFrom="page">
            <wp:posOffset>432739</wp:posOffset>
          </wp:positionV>
          <wp:extent cx="777600" cy="968400"/>
          <wp:effectExtent l="0" t="0" r="3810" b="3175"/>
          <wp:wrapTight wrapText="bothSides">
            <wp:wrapPolygon edited="0">
              <wp:start x="0" y="0"/>
              <wp:lineTo x="0" y="21246"/>
              <wp:lineTo x="21176" y="21246"/>
              <wp:lineTo x="21176" y="0"/>
              <wp:lineTo x="0" y="0"/>
            </wp:wrapPolygon>
          </wp:wrapTight>
          <wp:docPr id="322" name="Bildobjekt 322"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00" cy="96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6720" w14:textId="38912159" w:rsidR="00B047FF" w:rsidRDefault="00B047F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C2C"/>
    <w:multiLevelType w:val="hybridMultilevel"/>
    <w:tmpl w:val="51B02C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286417"/>
    <w:multiLevelType w:val="hybridMultilevel"/>
    <w:tmpl w:val="191A562C"/>
    <w:styleLink w:val="Importeradestilen9"/>
    <w:lvl w:ilvl="0" w:tplc="6B0E9472">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569040">
      <w:start w:val="1"/>
      <w:numFmt w:val="bullet"/>
      <w:lvlText w:val="•"/>
      <w:lvlJc w:val="left"/>
      <w:pPr>
        <w:ind w:left="14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F46666">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B61E94">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5CE9390">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E148DA0">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C4ADAE">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88C906">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25A5026">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8F2186"/>
    <w:multiLevelType w:val="hybridMultilevel"/>
    <w:tmpl w:val="A3F804C8"/>
    <w:lvl w:ilvl="0" w:tplc="A4EC73C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E612D9"/>
    <w:multiLevelType w:val="hybridMultilevel"/>
    <w:tmpl w:val="6060BA32"/>
    <w:lvl w:ilvl="0" w:tplc="A4EC73C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B31A4D"/>
    <w:multiLevelType w:val="hybridMultilevel"/>
    <w:tmpl w:val="84DC6D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30213C"/>
    <w:multiLevelType w:val="hybridMultilevel"/>
    <w:tmpl w:val="61FA169E"/>
    <w:lvl w:ilvl="0" w:tplc="A4EC73C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266D38"/>
    <w:multiLevelType w:val="hybridMultilevel"/>
    <w:tmpl w:val="776A890A"/>
    <w:lvl w:ilvl="0" w:tplc="A4EC73C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1E1F68"/>
    <w:multiLevelType w:val="hybridMultilevel"/>
    <w:tmpl w:val="40265E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AE46D9C"/>
    <w:multiLevelType w:val="multilevel"/>
    <w:tmpl w:val="309C4C6C"/>
    <w:styleLink w:val="Importeradestilen3"/>
    <w:lvl w:ilvl="0">
      <w:start w:val="1"/>
      <w:numFmt w:val="decimal"/>
      <w:lvlText w:val="%1."/>
      <w:lvlJc w:val="left"/>
      <w:pPr>
        <w:ind w:left="574" w:hanging="57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C3035B6"/>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0" w15:restartNumberingAfterBreak="0">
    <w:nsid w:val="3D4A1178"/>
    <w:multiLevelType w:val="hybridMultilevel"/>
    <w:tmpl w:val="ABD816E8"/>
    <w:styleLink w:val="Importeradestilen11"/>
    <w:lvl w:ilvl="0" w:tplc="2DCAE8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36A3A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50A37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BC74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72D0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6CFD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C20B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489A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2C38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3030093"/>
    <w:multiLevelType w:val="hybridMultilevel"/>
    <w:tmpl w:val="B82CE78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96F6FCD"/>
    <w:multiLevelType w:val="hybridMultilevel"/>
    <w:tmpl w:val="CB3436EC"/>
    <w:styleLink w:val="Importeradestilen12"/>
    <w:lvl w:ilvl="0" w:tplc="8390AA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56A1D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E1210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1078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80AE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A009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9475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E225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3463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E177BCD"/>
    <w:multiLevelType w:val="hybridMultilevel"/>
    <w:tmpl w:val="A2F2ACF2"/>
    <w:lvl w:ilvl="0" w:tplc="A4EC73C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8A1629F"/>
    <w:multiLevelType w:val="hybridMultilevel"/>
    <w:tmpl w:val="7D56D074"/>
    <w:styleLink w:val="Importeradestilen10"/>
    <w:lvl w:ilvl="0" w:tplc="963263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DE6C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9E94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4E23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74D9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3A64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78FC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8CC4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DC7A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1110242"/>
    <w:multiLevelType w:val="hybridMultilevel"/>
    <w:tmpl w:val="75B07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4CD4B35"/>
    <w:multiLevelType w:val="hybridMultilevel"/>
    <w:tmpl w:val="F0E8AF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B34735F"/>
    <w:multiLevelType w:val="hybridMultilevel"/>
    <w:tmpl w:val="CA1E9E18"/>
    <w:lvl w:ilvl="0" w:tplc="A4EC73C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BF140E2"/>
    <w:multiLevelType w:val="hybridMultilevel"/>
    <w:tmpl w:val="9AA2C634"/>
    <w:lvl w:ilvl="0" w:tplc="A4EC73C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F5C3CA9"/>
    <w:multiLevelType w:val="hybridMultilevel"/>
    <w:tmpl w:val="CB8C6D86"/>
    <w:lvl w:ilvl="0" w:tplc="A4EC73C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4"/>
  </w:num>
  <w:num w:numId="5">
    <w:abstractNumId w:val="10"/>
  </w:num>
  <w:num w:numId="6">
    <w:abstractNumId w:val="12"/>
  </w:num>
  <w:num w:numId="7">
    <w:abstractNumId w:val="7"/>
  </w:num>
  <w:num w:numId="8">
    <w:abstractNumId w:val="4"/>
  </w:num>
  <w:num w:numId="9">
    <w:abstractNumId w:val="0"/>
  </w:num>
  <w:num w:numId="10">
    <w:abstractNumId w:val="16"/>
  </w:num>
  <w:num w:numId="11">
    <w:abstractNumId w:val="15"/>
  </w:num>
  <w:num w:numId="12">
    <w:abstractNumId w:val="18"/>
  </w:num>
  <w:num w:numId="13">
    <w:abstractNumId w:val="3"/>
  </w:num>
  <w:num w:numId="14">
    <w:abstractNumId w:val="11"/>
  </w:num>
  <w:num w:numId="15">
    <w:abstractNumId w:val="19"/>
  </w:num>
  <w:num w:numId="16">
    <w:abstractNumId w:val="2"/>
  </w:num>
  <w:num w:numId="17">
    <w:abstractNumId w:val="17"/>
  </w:num>
  <w:num w:numId="18">
    <w:abstractNumId w:val="6"/>
  </w:num>
  <w:num w:numId="19">
    <w:abstractNumId w:val="13"/>
  </w:num>
  <w:num w:numId="2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99"/>
    <w:rsid w:val="00001B9B"/>
    <w:rsid w:val="0000258D"/>
    <w:rsid w:val="000045E3"/>
    <w:rsid w:val="0000749E"/>
    <w:rsid w:val="00010EC9"/>
    <w:rsid w:val="000121B8"/>
    <w:rsid w:val="00016EB7"/>
    <w:rsid w:val="00024297"/>
    <w:rsid w:val="00026337"/>
    <w:rsid w:val="0003143A"/>
    <w:rsid w:val="0003202D"/>
    <w:rsid w:val="00032050"/>
    <w:rsid w:val="0003250D"/>
    <w:rsid w:val="00032F10"/>
    <w:rsid w:val="0003302C"/>
    <w:rsid w:val="0003542E"/>
    <w:rsid w:val="00036AF0"/>
    <w:rsid w:val="000373E1"/>
    <w:rsid w:val="00037E99"/>
    <w:rsid w:val="00042CA1"/>
    <w:rsid w:val="00044192"/>
    <w:rsid w:val="00046EDC"/>
    <w:rsid w:val="00050745"/>
    <w:rsid w:val="000526E5"/>
    <w:rsid w:val="00053E59"/>
    <w:rsid w:val="00055786"/>
    <w:rsid w:val="000603B5"/>
    <w:rsid w:val="00060570"/>
    <w:rsid w:val="00072169"/>
    <w:rsid w:val="000734E6"/>
    <w:rsid w:val="000752C5"/>
    <w:rsid w:val="00077722"/>
    <w:rsid w:val="00077B42"/>
    <w:rsid w:val="00080C5E"/>
    <w:rsid w:val="00081CE9"/>
    <w:rsid w:val="000824D6"/>
    <w:rsid w:val="0008359F"/>
    <w:rsid w:val="0009077F"/>
    <w:rsid w:val="000937A7"/>
    <w:rsid w:val="00094542"/>
    <w:rsid w:val="000966D0"/>
    <w:rsid w:val="000A1229"/>
    <w:rsid w:val="000A2D5B"/>
    <w:rsid w:val="000A4C73"/>
    <w:rsid w:val="000B21D5"/>
    <w:rsid w:val="000B47EE"/>
    <w:rsid w:val="000B531C"/>
    <w:rsid w:val="000B5C37"/>
    <w:rsid w:val="000B6BAC"/>
    <w:rsid w:val="000B787E"/>
    <w:rsid w:val="000C3D1C"/>
    <w:rsid w:val="000C5A75"/>
    <w:rsid w:val="000C6274"/>
    <w:rsid w:val="000C7924"/>
    <w:rsid w:val="000D0873"/>
    <w:rsid w:val="000D3453"/>
    <w:rsid w:val="000D4553"/>
    <w:rsid w:val="000D4D77"/>
    <w:rsid w:val="000D64B1"/>
    <w:rsid w:val="000E0AE7"/>
    <w:rsid w:val="000E2685"/>
    <w:rsid w:val="000E6E30"/>
    <w:rsid w:val="000E7952"/>
    <w:rsid w:val="000F163D"/>
    <w:rsid w:val="000F2B60"/>
    <w:rsid w:val="000F31ED"/>
    <w:rsid w:val="000F55B2"/>
    <w:rsid w:val="00101710"/>
    <w:rsid w:val="00110A92"/>
    <w:rsid w:val="00111EF6"/>
    <w:rsid w:val="0011353A"/>
    <w:rsid w:val="00114B5F"/>
    <w:rsid w:val="0011532E"/>
    <w:rsid w:val="00123BEC"/>
    <w:rsid w:val="001256B6"/>
    <w:rsid w:val="0013095F"/>
    <w:rsid w:val="00135619"/>
    <w:rsid w:val="00136F29"/>
    <w:rsid w:val="00141535"/>
    <w:rsid w:val="00142AF4"/>
    <w:rsid w:val="00147581"/>
    <w:rsid w:val="001479DD"/>
    <w:rsid w:val="00147A1C"/>
    <w:rsid w:val="001510F2"/>
    <w:rsid w:val="00151F75"/>
    <w:rsid w:val="00152CA9"/>
    <w:rsid w:val="00154ECE"/>
    <w:rsid w:val="00155C0A"/>
    <w:rsid w:val="00156FCB"/>
    <w:rsid w:val="00157896"/>
    <w:rsid w:val="00161523"/>
    <w:rsid w:val="0016596B"/>
    <w:rsid w:val="001714ED"/>
    <w:rsid w:val="001717DE"/>
    <w:rsid w:val="0017623B"/>
    <w:rsid w:val="00176E84"/>
    <w:rsid w:val="00183C81"/>
    <w:rsid w:val="00185D86"/>
    <w:rsid w:val="00187D17"/>
    <w:rsid w:val="001911B4"/>
    <w:rsid w:val="001936D4"/>
    <w:rsid w:val="001957BE"/>
    <w:rsid w:val="00196092"/>
    <w:rsid w:val="0019731C"/>
    <w:rsid w:val="001975A8"/>
    <w:rsid w:val="00197657"/>
    <w:rsid w:val="00197C23"/>
    <w:rsid w:val="001A58BE"/>
    <w:rsid w:val="001A61E1"/>
    <w:rsid w:val="001B011E"/>
    <w:rsid w:val="001B2258"/>
    <w:rsid w:val="001B4896"/>
    <w:rsid w:val="001B53C2"/>
    <w:rsid w:val="001B6925"/>
    <w:rsid w:val="001B69BC"/>
    <w:rsid w:val="001B6A80"/>
    <w:rsid w:val="001C004B"/>
    <w:rsid w:val="001C5DCF"/>
    <w:rsid w:val="001D3F29"/>
    <w:rsid w:val="001D763E"/>
    <w:rsid w:val="001D7D55"/>
    <w:rsid w:val="001E0098"/>
    <w:rsid w:val="001E0754"/>
    <w:rsid w:val="001E1367"/>
    <w:rsid w:val="001E4A09"/>
    <w:rsid w:val="001F2906"/>
    <w:rsid w:val="001F3DD4"/>
    <w:rsid w:val="001F5C8E"/>
    <w:rsid w:val="001F772B"/>
    <w:rsid w:val="001F7D57"/>
    <w:rsid w:val="0020300A"/>
    <w:rsid w:val="00205310"/>
    <w:rsid w:val="00206B29"/>
    <w:rsid w:val="0020763A"/>
    <w:rsid w:val="00207D32"/>
    <w:rsid w:val="002117E3"/>
    <w:rsid w:val="00211DF4"/>
    <w:rsid w:val="002136F3"/>
    <w:rsid w:val="00215386"/>
    <w:rsid w:val="00216054"/>
    <w:rsid w:val="00216A03"/>
    <w:rsid w:val="00217A35"/>
    <w:rsid w:val="002216FF"/>
    <w:rsid w:val="0022417D"/>
    <w:rsid w:val="0022430D"/>
    <w:rsid w:val="00224A80"/>
    <w:rsid w:val="00224E89"/>
    <w:rsid w:val="00225FFE"/>
    <w:rsid w:val="0023427B"/>
    <w:rsid w:val="002359D6"/>
    <w:rsid w:val="0024087A"/>
    <w:rsid w:val="0024091F"/>
    <w:rsid w:val="00240937"/>
    <w:rsid w:val="00241269"/>
    <w:rsid w:val="0024350E"/>
    <w:rsid w:val="00243B6A"/>
    <w:rsid w:val="00244C53"/>
    <w:rsid w:val="002468E0"/>
    <w:rsid w:val="002505F7"/>
    <w:rsid w:val="002535F9"/>
    <w:rsid w:val="00253754"/>
    <w:rsid w:val="002549FF"/>
    <w:rsid w:val="00257960"/>
    <w:rsid w:val="00261A0F"/>
    <w:rsid w:val="00261F53"/>
    <w:rsid w:val="00267366"/>
    <w:rsid w:val="00270085"/>
    <w:rsid w:val="0027150D"/>
    <w:rsid w:val="00271A26"/>
    <w:rsid w:val="00273692"/>
    <w:rsid w:val="002765AB"/>
    <w:rsid w:val="002766A8"/>
    <w:rsid w:val="00282039"/>
    <w:rsid w:val="00282F82"/>
    <w:rsid w:val="00284D1B"/>
    <w:rsid w:val="00291605"/>
    <w:rsid w:val="00294025"/>
    <w:rsid w:val="00294147"/>
    <w:rsid w:val="002942EC"/>
    <w:rsid w:val="00294C67"/>
    <w:rsid w:val="00295B84"/>
    <w:rsid w:val="00297DC5"/>
    <w:rsid w:val="002A5454"/>
    <w:rsid w:val="002A62B1"/>
    <w:rsid w:val="002A6515"/>
    <w:rsid w:val="002A6ADF"/>
    <w:rsid w:val="002A709C"/>
    <w:rsid w:val="002C0313"/>
    <w:rsid w:val="002C127B"/>
    <w:rsid w:val="002C1701"/>
    <w:rsid w:val="002C2B52"/>
    <w:rsid w:val="002C2D77"/>
    <w:rsid w:val="002C30DF"/>
    <w:rsid w:val="002C3B3E"/>
    <w:rsid w:val="002C4399"/>
    <w:rsid w:val="002D1391"/>
    <w:rsid w:val="002D34FD"/>
    <w:rsid w:val="002D4F72"/>
    <w:rsid w:val="002D78AD"/>
    <w:rsid w:val="002E058E"/>
    <w:rsid w:val="002E1754"/>
    <w:rsid w:val="002E3CA2"/>
    <w:rsid w:val="002E3E9C"/>
    <w:rsid w:val="002E7A47"/>
    <w:rsid w:val="002F1DE7"/>
    <w:rsid w:val="002F4805"/>
    <w:rsid w:val="002F582F"/>
    <w:rsid w:val="002F67A4"/>
    <w:rsid w:val="003030F9"/>
    <w:rsid w:val="0030546A"/>
    <w:rsid w:val="003120DF"/>
    <w:rsid w:val="00312D76"/>
    <w:rsid w:val="003145C8"/>
    <w:rsid w:val="0031477D"/>
    <w:rsid w:val="0031670A"/>
    <w:rsid w:val="00317156"/>
    <w:rsid w:val="00320658"/>
    <w:rsid w:val="00321D9D"/>
    <w:rsid w:val="00327FEF"/>
    <w:rsid w:val="003305CE"/>
    <w:rsid w:val="003322A2"/>
    <w:rsid w:val="003322B2"/>
    <w:rsid w:val="00333027"/>
    <w:rsid w:val="0033391F"/>
    <w:rsid w:val="00335F84"/>
    <w:rsid w:val="00337315"/>
    <w:rsid w:val="0034013D"/>
    <w:rsid w:val="003408A4"/>
    <w:rsid w:val="00340E49"/>
    <w:rsid w:val="00341008"/>
    <w:rsid w:val="00341C62"/>
    <w:rsid w:val="00343EAD"/>
    <w:rsid w:val="00344758"/>
    <w:rsid w:val="003449FE"/>
    <w:rsid w:val="00352928"/>
    <w:rsid w:val="00352E6A"/>
    <w:rsid w:val="003535A4"/>
    <w:rsid w:val="0035622C"/>
    <w:rsid w:val="0035673A"/>
    <w:rsid w:val="00357A55"/>
    <w:rsid w:val="0036158F"/>
    <w:rsid w:val="003620DD"/>
    <w:rsid w:val="003664A6"/>
    <w:rsid w:val="003672A1"/>
    <w:rsid w:val="00371F6B"/>
    <w:rsid w:val="00372CCC"/>
    <w:rsid w:val="0037422E"/>
    <w:rsid w:val="00374C1A"/>
    <w:rsid w:val="00377A79"/>
    <w:rsid w:val="00381D7A"/>
    <w:rsid w:val="00383127"/>
    <w:rsid w:val="00384C96"/>
    <w:rsid w:val="00385C1D"/>
    <w:rsid w:val="00386620"/>
    <w:rsid w:val="00393011"/>
    <w:rsid w:val="0039340C"/>
    <w:rsid w:val="00397E5A"/>
    <w:rsid w:val="00397F84"/>
    <w:rsid w:val="003A5518"/>
    <w:rsid w:val="003A6443"/>
    <w:rsid w:val="003A6802"/>
    <w:rsid w:val="003B09BD"/>
    <w:rsid w:val="003B27E0"/>
    <w:rsid w:val="003B73CC"/>
    <w:rsid w:val="003B7A04"/>
    <w:rsid w:val="003C0685"/>
    <w:rsid w:val="003C1C7D"/>
    <w:rsid w:val="003C3FBE"/>
    <w:rsid w:val="003C7DFF"/>
    <w:rsid w:val="003D3E57"/>
    <w:rsid w:val="003D53DF"/>
    <w:rsid w:val="003D602F"/>
    <w:rsid w:val="003E12D5"/>
    <w:rsid w:val="003E5E5B"/>
    <w:rsid w:val="003F118F"/>
    <w:rsid w:val="003F42B6"/>
    <w:rsid w:val="003F6D10"/>
    <w:rsid w:val="0040104C"/>
    <w:rsid w:val="00401916"/>
    <w:rsid w:val="0040395C"/>
    <w:rsid w:val="00404278"/>
    <w:rsid w:val="00407E77"/>
    <w:rsid w:val="00410B9A"/>
    <w:rsid w:val="00414091"/>
    <w:rsid w:val="00415541"/>
    <w:rsid w:val="004200B7"/>
    <w:rsid w:val="00421273"/>
    <w:rsid w:val="00422992"/>
    <w:rsid w:val="0042609A"/>
    <w:rsid w:val="004333AF"/>
    <w:rsid w:val="004372F9"/>
    <w:rsid w:val="00440A12"/>
    <w:rsid w:val="0044120E"/>
    <w:rsid w:val="00444FBF"/>
    <w:rsid w:val="00445F58"/>
    <w:rsid w:val="004469CE"/>
    <w:rsid w:val="00447DBE"/>
    <w:rsid w:val="00450AE8"/>
    <w:rsid w:val="00450D77"/>
    <w:rsid w:val="0045583E"/>
    <w:rsid w:val="004565F8"/>
    <w:rsid w:val="004575C5"/>
    <w:rsid w:val="00460677"/>
    <w:rsid w:val="00466FE4"/>
    <w:rsid w:val="00467F16"/>
    <w:rsid w:val="00467F5F"/>
    <w:rsid w:val="00471438"/>
    <w:rsid w:val="0047171D"/>
    <w:rsid w:val="00473767"/>
    <w:rsid w:val="004741B8"/>
    <w:rsid w:val="00477252"/>
    <w:rsid w:val="004777B1"/>
    <w:rsid w:val="00482C55"/>
    <w:rsid w:val="0048305B"/>
    <w:rsid w:val="004856FC"/>
    <w:rsid w:val="00487564"/>
    <w:rsid w:val="0049269C"/>
    <w:rsid w:val="0049400A"/>
    <w:rsid w:val="00496856"/>
    <w:rsid w:val="00496C27"/>
    <w:rsid w:val="004A163E"/>
    <w:rsid w:val="004A1DE8"/>
    <w:rsid w:val="004A203E"/>
    <w:rsid w:val="004A24CF"/>
    <w:rsid w:val="004A4363"/>
    <w:rsid w:val="004A557B"/>
    <w:rsid w:val="004A66A7"/>
    <w:rsid w:val="004A6C7A"/>
    <w:rsid w:val="004A6D5A"/>
    <w:rsid w:val="004A76A1"/>
    <w:rsid w:val="004A7EA4"/>
    <w:rsid w:val="004B04FD"/>
    <w:rsid w:val="004B1C67"/>
    <w:rsid w:val="004B22B3"/>
    <w:rsid w:val="004B2738"/>
    <w:rsid w:val="004B3A6A"/>
    <w:rsid w:val="004B7F31"/>
    <w:rsid w:val="004C4E16"/>
    <w:rsid w:val="004C57DD"/>
    <w:rsid w:val="004C5ACA"/>
    <w:rsid w:val="004C63BD"/>
    <w:rsid w:val="004C6D63"/>
    <w:rsid w:val="004D00C3"/>
    <w:rsid w:val="004D3AB1"/>
    <w:rsid w:val="004D5F8E"/>
    <w:rsid w:val="004D7655"/>
    <w:rsid w:val="004E2A96"/>
    <w:rsid w:val="004E2CA8"/>
    <w:rsid w:val="004E49D2"/>
    <w:rsid w:val="004F017B"/>
    <w:rsid w:val="004F03B1"/>
    <w:rsid w:val="004F0595"/>
    <w:rsid w:val="004F1F25"/>
    <w:rsid w:val="004F3248"/>
    <w:rsid w:val="004F78AA"/>
    <w:rsid w:val="005004F0"/>
    <w:rsid w:val="00500991"/>
    <w:rsid w:val="005028A2"/>
    <w:rsid w:val="005053C5"/>
    <w:rsid w:val="00505B7C"/>
    <w:rsid w:val="00506227"/>
    <w:rsid w:val="005076B3"/>
    <w:rsid w:val="00511676"/>
    <w:rsid w:val="00512FF9"/>
    <w:rsid w:val="00513552"/>
    <w:rsid w:val="005168AF"/>
    <w:rsid w:val="00522B61"/>
    <w:rsid w:val="00523AD5"/>
    <w:rsid w:val="0052403F"/>
    <w:rsid w:val="00525DAE"/>
    <w:rsid w:val="00526AE0"/>
    <w:rsid w:val="00531B7E"/>
    <w:rsid w:val="00532818"/>
    <w:rsid w:val="00532BB9"/>
    <w:rsid w:val="00532FE3"/>
    <w:rsid w:val="005346A3"/>
    <w:rsid w:val="00536030"/>
    <w:rsid w:val="0053650E"/>
    <w:rsid w:val="005400C1"/>
    <w:rsid w:val="00544148"/>
    <w:rsid w:val="00544448"/>
    <w:rsid w:val="00544D5E"/>
    <w:rsid w:val="00546E21"/>
    <w:rsid w:val="005473B6"/>
    <w:rsid w:val="005520B6"/>
    <w:rsid w:val="00552A1D"/>
    <w:rsid w:val="00553376"/>
    <w:rsid w:val="00556753"/>
    <w:rsid w:val="00562AD0"/>
    <w:rsid w:val="00574791"/>
    <w:rsid w:val="0058026A"/>
    <w:rsid w:val="00587E3F"/>
    <w:rsid w:val="0059240C"/>
    <w:rsid w:val="0059300A"/>
    <w:rsid w:val="00594940"/>
    <w:rsid w:val="00596EA8"/>
    <w:rsid w:val="005A12F8"/>
    <w:rsid w:val="005A4A83"/>
    <w:rsid w:val="005B09E1"/>
    <w:rsid w:val="005B1C63"/>
    <w:rsid w:val="005B55EA"/>
    <w:rsid w:val="005B6062"/>
    <w:rsid w:val="005B637C"/>
    <w:rsid w:val="005C2957"/>
    <w:rsid w:val="005C3381"/>
    <w:rsid w:val="005C3EA2"/>
    <w:rsid w:val="005C67A5"/>
    <w:rsid w:val="005C7934"/>
    <w:rsid w:val="005C7C15"/>
    <w:rsid w:val="005D30D9"/>
    <w:rsid w:val="005D349E"/>
    <w:rsid w:val="005D4411"/>
    <w:rsid w:val="005D619B"/>
    <w:rsid w:val="005D69D3"/>
    <w:rsid w:val="005D7BE7"/>
    <w:rsid w:val="005D7CC0"/>
    <w:rsid w:val="005D7E77"/>
    <w:rsid w:val="005E01BD"/>
    <w:rsid w:val="005E3DDD"/>
    <w:rsid w:val="005E3F90"/>
    <w:rsid w:val="005F35DE"/>
    <w:rsid w:val="005F3E65"/>
    <w:rsid w:val="005F53CD"/>
    <w:rsid w:val="005F5814"/>
    <w:rsid w:val="00600054"/>
    <w:rsid w:val="00600234"/>
    <w:rsid w:val="00600F38"/>
    <w:rsid w:val="0060126B"/>
    <w:rsid w:val="006046AF"/>
    <w:rsid w:val="00610476"/>
    <w:rsid w:val="00610FE0"/>
    <w:rsid w:val="00611BBD"/>
    <w:rsid w:val="00613757"/>
    <w:rsid w:val="006157A2"/>
    <w:rsid w:val="00617205"/>
    <w:rsid w:val="006213E7"/>
    <w:rsid w:val="00626403"/>
    <w:rsid w:val="0063150F"/>
    <w:rsid w:val="006317DF"/>
    <w:rsid w:val="00631E5E"/>
    <w:rsid w:val="006331FF"/>
    <w:rsid w:val="006338F2"/>
    <w:rsid w:val="006400A1"/>
    <w:rsid w:val="00641602"/>
    <w:rsid w:val="00642499"/>
    <w:rsid w:val="00642B5B"/>
    <w:rsid w:val="0064324A"/>
    <w:rsid w:val="00646FB9"/>
    <w:rsid w:val="00647438"/>
    <w:rsid w:val="0065088C"/>
    <w:rsid w:val="00650A04"/>
    <w:rsid w:val="00653149"/>
    <w:rsid w:val="006538DE"/>
    <w:rsid w:val="006567BC"/>
    <w:rsid w:val="00656E9A"/>
    <w:rsid w:val="00661755"/>
    <w:rsid w:val="00666CDB"/>
    <w:rsid w:val="0067143F"/>
    <w:rsid w:val="00672547"/>
    <w:rsid w:val="00673912"/>
    <w:rsid w:val="006749A5"/>
    <w:rsid w:val="00680D09"/>
    <w:rsid w:val="00682B8B"/>
    <w:rsid w:val="0068470B"/>
    <w:rsid w:val="00685B91"/>
    <w:rsid w:val="00686ED0"/>
    <w:rsid w:val="00692270"/>
    <w:rsid w:val="006929DA"/>
    <w:rsid w:val="00693E1C"/>
    <w:rsid w:val="006A0FBF"/>
    <w:rsid w:val="006A524F"/>
    <w:rsid w:val="006A6C4B"/>
    <w:rsid w:val="006A76AE"/>
    <w:rsid w:val="006B00F3"/>
    <w:rsid w:val="006B1AC8"/>
    <w:rsid w:val="006B1E20"/>
    <w:rsid w:val="006B27B8"/>
    <w:rsid w:val="006B3A5F"/>
    <w:rsid w:val="006B4369"/>
    <w:rsid w:val="006B5A2C"/>
    <w:rsid w:val="006B6114"/>
    <w:rsid w:val="006C1D90"/>
    <w:rsid w:val="006C5931"/>
    <w:rsid w:val="006D4C29"/>
    <w:rsid w:val="006D7D96"/>
    <w:rsid w:val="006E0EC1"/>
    <w:rsid w:val="006E77C0"/>
    <w:rsid w:val="006F1F63"/>
    <w:rsid w:val="006F231A"/>
    <w:rsid w:val="006F4C11"/>
    <w:rsid w:val="006F541A"/>
    <w:rsid w:val="006F6925"/>
    <w:rsid w:val="00710C47"/>
    <w:rsid w:val="00714A40"/>
    <w:rsid w:val="007153EC"/>
    <w:rsid w:val="00715D71"/>
    <w:rsid w:val="007174E0"/>
    <w:rsid w:val="00721239"/>
    <w:rsid w:val="00724000"/>
    <w:rsid w:val="00724344"/>
    <w:rsid w:val="007243C1"/>
    <w:rsid w:val="007266F5"/>
    <w:rsid w:val="0072790C"/>
    <w:rsid w:val="00732C80"/>
    <w:rsid w:val="007352C8"/>
    <w:rsid w:val="00735442"/>
    <w:rsid w:val="007443CA"/>
    <w:rsid w:val="00747065"/>
    <w:rsid w:val="0075221B"/>
    <w:rsid w:val="007544F9"/>
    <w:rsid w:val="00755639"/>
    <w:rsid w:val="00761FAD"/>
    <w:rsid w:val="0076449C"/>
    <w:rsid w:val="00765FF0"/>
    <w:rsid w:val="00767D3A"/>
    <w:rsid w:val="007712EC"/>
    <w:rsid w:val="0077254A"/>
    <w:rsid w:val="007727AB"/>
    <w:rsid w:val="007807D0"/>
    <w:rsid w:val="007818A2"/>
    <w:rsid w:val="00781CF4"/>
    <w:rsid w:val="00783315"/>
    <w:rsid w:val="007845C6"/>
    <w:rsid w:val="00785A4E"/>
    <w:rsid w:val="007862E5"/>
    <w:rsid w:val="00786769"/>
    <w:rsid w:val="00786DA1"/>
    <w:rsid w:val="00790425"/>
    <w:rsid w:val="00790E33"/>
    <w:rsid w:val="00791B5D"/>
    <w:rsid w:val="00793464"/>
    <w:rsid w:val="00795E3A"/>
    <w:rsid w:val="00796BEC"/>
    <w:rsid w:val="00797ACB"/>
    <w:rsid w:val="007A3E33"/>
    <w:rsid w:val="007A68C3"/>
    <w:rsid w:val="007B2088"/>
    <w:rsid w:val="007B2347"/>
    <w:rsid w:val="007B3753"/>
    <w:rsid w:val="007B42A6"/>
    <w:rsid w:val="007B44FA"/>
    <w:rsid w:val="007B47A8"/>
    <w:rsid w:val="007B65FD"/>
    <w:rsid w:val="007C27CB"/>
    <w:rsid w:val="007C2CE4"/>
    <w:rsid w:val="007C3168"/>
    <w:rsid w:val="007C34E9"/>
    <w:rsid w:val="007C4D0C"/>
    <w:rsid w:val="007C5AEE"/>
    <w:rsid w:val="007C5FC7"/>
    <w:rsid w:val="007C6BE4"/>
    <w:rsid w:val="007C7A44"/>
    <w:rsid w:val="007C7E6A"/>
    <w:rsid w:val="007D147C"/>
    <w:rsid w:val="007D2EA0"/>
    <w:rsid w:val="007D389E"/>
    <w:rsid w:val="007D46CD"/>
    <w:rsid w:val="007D711B"/>
    <w:rsid w:val="007D73F1"/>
    <w:rsid w:val="007E096C"/>
    <w:rsid w:val="007E4B90"/>
    <w:rsid w:val="007E6744"/>
    <w:rsid w:val="007F2F7B"/>
    <w:rsid w:val="007F36DB"/>
    <w:rsid w:val="007F5888"/>
    <w:rsid w:val="007F676F"/>
    <w:rsid w:val="00802E02"/>
    <w:rsid w:val="00804501"/>
    <w:rsid w:val="0080463C"/>
    <w:rsid w:val="00804CCF"/>
    <w:rsid w:val="00807D23"/>
    <w:rsid w:val="008106EF"/>
    <w:rsid w:val="00816354"/>
    <w:rsid w:val="00816490"/>
    <w:rsid w:val="0082663B"/>
    <w:rsid w:val="0082683C"/>
    <w:rsid w:val="00826AF5"/>
    <w:rsid w:val="00827921"/>
    <w:rsid w:val="008345D1"/>
    <w:rsid w:val="00834C47"/>
    <w:rsid w:val="0083759B"/>
    <w:rsid w:val="0084684C"/>
    <w:rsid w:val="00847844"/>
    <w:rsid w:val="00850F2C"/>
    <w:rsid w:val="0085241C"/>
    <w:rsid w:val="008559A0"/>
    <w:rsid w:val="00857DD5"/>
    <w:rsid w:val="008606BE"/>
    <w:rsid w:val="00861A46"/>
    <w:rsid w:val="0086376C"/>
    <w:rsid w:val="008644D3"/>
    <w:rsid w:val="0086660D"/>
    <w:rsid w:val="0086765D"/>
    <w:rsid w:val="00870973"/>
    <w:rsid w:val="00874203"/>
    <w:rsid w:val="0087614C"/>
    <w:rsid w:val="008800E0"/>
    <w:rsid w:val="00880D73"/>
    <w:rsid w:val="00881E7C"/>
    <w:rsid w:val="00886E0A"/>
    <w:rsid w:val="00887A05"/>
    <w:rsid w:val="00890055"/>
    <w:rsid w:val="00890411"/>
    <w:rsid w:val="00891BD7"/>
    <w:rsid w:val="0089207C"/>
    <w:rsid w:val="0089327F"/>
    <w:rsid w:val="00894ABF"/>
    <w:rsid w:val="00897076"/>
    <w:rsid w:val="00897645"/>
    <w:rsid w:val="00897C6B"/>
    <w:rsid w:val="008A0701"/>
    <w:rsid w:val="008A1B1E"/>
    <w:rsid w:val="008B0408"/>
    <w:rsid w:val="008B1270"/>
    <w:rsid w:val="008B13D7"/>
    <w:rsid w:val="008B1CD5"/>
    <w:rsid w:val="008B4DC7"/>
    <w:rsid w:val="008B6A5D"/>
    <w:rsid w:val="008C1236"/>
    <w:rsid w:val="008C195D"/>
    <w:rsid w:val="008C27F1"/>
    <w:rsid w:val="008C73FA"/>
    <w:rsid w:val="008D1695"/>
    <w:rsid w:val="008D1CA7"/>
    <w:rsid w:val="008D36CE"/>
    <w:rsid w:val="008D37ED"/>
    <w:rsid w:val="008D42C1"/>
    <w:rsid w:val="008D4F90"/>
    <w:rsid w:val="008D581D"/>
    <w:rsid w:val="008D58E7"/>
    <w:rsid w:val="008D5B7A"/>
    <w:rsid w:val="008D6586"/>
    <w:rsid w:val="008D7043"/>
    <w:rsid w:val="008D7316"/>
    <w:rsid w:val="008E176B"/>
    <w:rsid w:val="008E19CA"/>
    <w:rsid w:val="008E1B65"/>
    <w:rsid w:val="008E3A63"/>
    <w:rsid w:val="008E42F9"/>
    <w:rsid w:val="008E6CC5"/>
    <w:rsid w:val="008E73E8"/>
    <w:rsid w:val="008E7496"/>
    <w:rsid w:val="008F484F"/>
    <w:rsid w:val="008F564E"/>
    <w:rsid w:val="008F5A82"/>
    <w:rsid w:val="00901F79"/>
    <w:rsid w:val="00902070"/>
    <w:rsid w:val="009027DF"/>
    <w:rsid w:val="00907952"/>
    <w:rsid w:val="00911573"/>
    <w:rsid w:val="00912608"/>
    <w:rsid w:val="00915347"/>
    <w:rsid w:val="009155AF"/>
    <w:rsid w:val="00916038"/>
    <w:rsid w:val="00917BA3"/>
    <w:rsid w:val="00922B28"/>
    <w:rsid w:val="00922BEB"/>
    <w:rsid w:val="00930DE2"/>
    <w:rsid w:val="00931173"/>
    <w:rsid w:val="00934F32"/>
    <w:rsid w:val="00935ECF"/>
    <w:rsid w:val="009366C5"/>
    <w:rsid w:val="00936AD7"/>
    <w:rsid w:val="00940503"/>
    <w:rsid w:val="0094141F"/>
    <w:rsid w:val="00943282"/>
    <w:rsid w:val="00943832"/>
    <w:rsid w:val="009455C4"/>
    <w:rsid w:val="009457BF"/>
    <w:rsid w:val="00946A91"/>
    <w:rsid w:val="009474A3"/>
    <w:rsid w:val="00952FDE"/>
    <w:rsid w:val="00964450"/>
    <w:rsid w:val="00967EEB"/>
    <w:rsid w:val="00967F2F"/>
    <w:rsid w:val="009744CF"/>
    <w:rsid w:val="00975642"/>
    <w:rsid w:val="00975C4C"/>
    <w:rsid w:val="00975D11"/>
    <w:rsid w:val="00975DB4"/>
    <w:rsid w:val="00985670"/>
    <w:rsid w:val="00991363"/>
    <w:rsid w:val="009A0398"/>
    <w:rsid w:val="009A2050"/>
    <w:rsid w:val="009A24D9"/>
    <w:rsid w:val="009A36FE"/>
    <w:rsid w:val="009A5AA3"/>
    <w:rsid w:val="009B0E7A"/>
    <w:rsid w:val="009B2918"/>
    <w:rsid w:val="009B3D3C"/>
    <w:rsid w:val="009B4830"/>
    <w:rsid w:val="009B56FB"/>
    <w:rsid w:val="009B715F"/>
    <w:rsid w:val="009C07BE"/>
    <w:rsid w:val="009C2616"/>
    <w:rsid w:val="009C4338"/>
    <w:rsid w:val="009C4FB7"/>
    <w:rsid w:val="009C6EB0"/>
    <w:rsid w:val="009C7106"/>
    <w:rsid w:val="009D130A"/>
    <w:rsid w:val="009D1514"/>
    <w:rsid w:val="009D3C4B"/>
    <w:rsid w:val="009D45BF"/>
    <w:rsid w:val="009D59BF"/>
    <w:rsid w:val="009D72A5"/>
    <w:rsid w:val="009E4A68"/>
    <w:rsid w:val="009E4C17"/>
    <w:rsid w:val="009E4CD2"/>
    <w:rsid w:val="009E6557"/>
    <w:rsid w:val="009E65BB"/>
    <w:rsid w:val="009E721E"/>
    <w:rsid w:val="00A01993"/>
    <w:rsid w:val="00A01D10"/>
    <w:rsid w:val="00A02456"/>
    <w:rsid w:val="00A03202"/>
    <w:rsid w:val="00A04C35"/>
    <w:rsid w:val="00A05F34"/>
    <w:rsid w:val="00A060D6"/>
    <w:rsid w:val="00A1000E"/>
    <w:rsid w:val="00A10715"/>
    <w:rsid w:val="00A13E5E"/>
    <w:rsid w:val="00A14339"/>
    <w:rsid w:val="00A14591"/>
    <w:rsid w:val="00A1644B"/>
    <w:rsid w:val="00A17553"/>
    <w:rsid w:val="00A20657"/>
    <w:rsid w:val="00A21EBE"/>
    <w:rsid w:val="00A2272F"/>
    <w:rsid w:val="00A230D0"/>
    <w:rsid w:val="00A24075"/>
    <w:rsid w:val="00A26012"/>
    <w:rsid w:val="00A32218"/>
    <w:rsid w:val="00A32D4C"/>
    <w:rsid w:val="00A32DC4"/>
    <w:rsid w:val="00A33A6D"/>
    <w:rsid w:val="00A37C5A"/>
    <w:rsid w:val="00A42BFB"/>
    <w:rsid w:val="00A44030"/>
    <w:rsid w:val="00A44D94"/>
    <w:rsid w:val="00A46572"/>
    <w:rsid w:val="00A46FE5"/>
    <w:rsid w:val="00A50602"/>
    <w:rsid w:val="00A50BF4"/>
    <w:rsid w:val="00A53C2E"/>
    <w:rsid w:val="00A54F8F"/>
    <w:rsid w:val="00A55500"/>
    <w:rsid w:val="00A56FCA"/>
    <w:rsid w:val="00A60B45"/>
    <w:rsid w:val="00A6315D"/>
    <w:rsid w:val="00A6370F"/>
    <w:rsid w:val="00A7089A"/>
    <w:rsid w:val="00A70A01"/>
    <w:rsid w:val="00A70A3F"/>
    <w:rsid w:val="00A72900"/>
    <w:rsid w:val="00A753FE"/>
    <w:rsid w:val="00A75EF2"/>
    <w:rsid w:val="00A822C0"/>
    <w:rsid w:val="00A82A2B"/>
    <w:rsid w:val="00A8422B"/>
    <w:rsid w:val="00A86D12"/>
    <w:rsid w:val="00A91E59"/>
    <w:rsid w:val="00A92423"/>
    <w:rsid w:val="00A930B1"/>
    <w:rsid w:val="00A93C7F"/>
    <w:rsid w:val="00A95DAF"/>
    <w:rsid w:val="00AA0218"/>
    <w:rsid w:val="00AA0592"/>
    <w:rsid w:val="00AA2516"/>
    <w:rsid w:val="00AA2662"/>
    <w:rsid w:val="00AA44D4"/>
    <w:rsid w:val="00AA6EDC"/>
    <w:rsid w:val="00AB13E7"/>
    <w:rsid w:val="00AB410C"/>
    <w:rsid w:val="00AB5E2F"/>
    <w:rsid w:val="00AB6B44"/>
    <w:rsid w:val="00AB715E"/>
    <w:rsid w:val="00AC361F"/>
    <w:rsid w:val="00AC44C5"/>
    <w:rsid w:val="00AC4896"/>
    <w:rsid w:val="00AC4B75"/>
    <w:rsid w:val="00AC5039"/>
    <w:rsid w:val="00AC52CB"/>
    <w:rsid w:val="00AD4971"/>
    <w:rsid w:val="00AD4C59"/>
    <w:rsid w:val="00AE1288"/>
    <w:rsid w:val="00AE39FE"/>
    <w:rsid w:val="00AE487B"/>
    <w:rsid w:val="00AE4FFD"/>
    <w:rsid w:val="00AE55F6"/>
    <w:rsid w:val="00AE55FB"/>
    <w:rsid w:val="00AE5DAB"/>
    <w:rsid w:val="00AE6C59"/>
    <w:rsid w:val="00AF1304"/>
    <w:rsid w:val="00AF3BAD"/>
    <w:rsid w:val="00AF3BDE"/>
    <w:rsid w:val="00AF4DA3"/>
    <w:rsid w:val="00AF5DBA"/>
    <w:rsid w:val="00B047FF"/>
    <w:rsid w:val="00B04823"/>
    <w:rsid w:val="00B07B55"/>
    <w:rsid w:val="00B07C8F"/>
    <w:rsid w:val="00B12BC1"/>
    <w:rsid w:val="00B14907"/>
    <w:rsid w:val="00B17170"/>
    <w:rsid w:val="00B20136"/>
    <w:rsid w:val="00B2162F"/>
    <w:rsid w:val="00B25BBE"/>
    <w:rsid w:val="00B265D2"/>
    <w:rsid w:val="00B27B2B"/>
    <w:rsid w:val="00B32979"/>
    <w:rsid w:val="00B33DC6"/>
    <w:rsid w:val="00B3564C"/>
    <w:rsid w:val="00B359A9"/>
    <w:rsid w:val="00B35DBC"/>
    <w:rsid w:val="00B404FE"/>
    <w:rsid w:val="00B42222"/>
    <w:rsid w:val="00B45483"/>
    <w:rsid w:val="00B45A94"/>
    <w:rsid w:val="00B45D21"/>
    <w:rsid w:val="00B46589"/>
    <w:rsid w:val="00B4691D"/>
    <w:rsid w:val="00B47243"/>
    <w:rsid w:val="00B5375B"/>
    <w:rsid w:val="00B53CE2"/>
    <w:rsid w:val="00B55E99"/>
    <w:rsid w:val="00B56A5F"/>
    <w:rsid w:val="00B57C3C"/>
    <w:rsid w:val="00B60241"/>
    <w:rsid w:val="00B642A4"/>
    <w:rsid w:val="00B644EA"/>
    <w:rsid w:val="00B66782"/>
    <w:rsid w:val="00B70DE8"/>
    <w:rsid w:val="00B71981"/>
    <w:rsid w:val="00B71D7D"/>
    <w:rsid w:val="00B72AFB"/>
    <w:rsid w:val="00B73658"/>
    <w:rsid w:val="00B75A5C"/>
    <w:rsid w:val="00B75F7B"/>
    <w:rsid w:val="00B771A2"/>
    <w:rsid w:val="00B809E7"/>
    <w:rsid w:val="00B85346"/>
    <w:rsid w:val="00B85DCD"/>
    <w:rsid w:val="00B86506"/>
    <w:rsid w:val="00B91856"/>
    <w:rsid w:val="00B9213A"/>
    <w:rsid w:val="00B95EED"/>
    <w:rsid w:val="00BA1B43"/>
    <w:rsid w:val="00BA3CD2"/>
    <w:rsid w:val="00BA4C36"/>
    <w:rsid w:val="00BB27AC"/>
    <w:rsid w:val="00BB46F2"/>
    <w:rsid w:val="00BB4E48"/>
    <w:rsid w:val="00BB5337"/>
    <w:rsid w:val="00BB5A3E"/>
    <w:rsid w:val="00BB669A"/>
    <w:rsid w:val="00BC35CA"/>
    <w:rsid w:val="00BC4F3F"/>
    <w:rsid w:val="00BC7A40"/>
    <w:rsid w:val="00BD00D3"/>
    <w:rsid w:val="00BD09B0"/>
    <w:rsid w:val="00BD383A"/>
    <w:rsid w:val="00BD4B2A"/>
    <w:rsid w:val="00BD4CD4"/>
    <w:rsid w:val="00BD6058"/>
    <w:rsid w:val="00BD7DD5"/>
    <w:rsid w:val="00BE180B"/>
    <w:rsid w:val="00BE2368"/>
    <w:rsid w:val="00BE256C"/>
    <w:rsid w:val="00BE302B"/>
    <w:rsid w:val="00BE3532"/>
    <w:rsid w:val="00BE4BBB"/>
    <w:rsid w:val="00BE5800"/>
    <w:rsid w:val="00BE58AA"/>
    <w:rsid w:val="00BF329D"/>
    <w:rsid w:val="00BF3D0E"/>
    <w:rsid w:val="00BF41A4"/>
    <w:rsid w:val="00BF478B"/>
    <w:rsid w:val="00C00475"/>
    <w:rsid w:val="00C01E8F"/>
    <w:rsid w:val="00C05F78"/>
    <w:rsid w:val="00C06AA7"/>
    <w:rsid w:val="00C13FAF"/>
    <w:rsid w:val="00C15D1A"/>
    <w:rsid w:val="00C16FD3"/>
    <w:rsid w:val="00C17A40"/>
    <w:rsid w:val="00C21701"/>
    <w:rsid w:val="00C24B3A"/>
    <w:rsid w:val="00C25C8A"/>
    <w:rsid w:val="00C269F0"/>
    <w:rsid w:val="00C26CAE"/>
    <w:rsid w:val="00C30046"/>
    <w:rsid w:val="00C30505"/>
    <w:rsid w:val="00C318F1"/>
    <w:rsid w:val="00C31D5C"/>
    <w:rsid w:val="00C3207C"/>
    <w:rsid w:val="00C3599D"/>
    <w:rsid w:val="00C3608B"/>
    <w:rsid w:val="00C41BE2"/>
    <w:rsid w:val="00C42874"/>
    <w:rsid w:val="00C43322"/>
    <w:rsid w:val="00C5093A"/>
    <w:rsid w:val="00C55287"/>
    <w:rsid w:val="00C57D8F"/>
    <w:rsid w:val="00C62712"/>
    <w:rsid w:val="00C6359A"/>
    <w:rsid w:val="00C65519"/>
    <w:rsid w:val="00C65914"/>
    <w:rsid w:val="00C708F6"/>
    <w:rsid w:val="00C73883"/>
    <w:rsid w:val="00C74EFD"/>
    <w:rsid w:val="00C75BDB"/>
    <w:rsid w:val="00C7658A"/>
    <w:rsid w:val="00C810B1"/>
    <w:rsid w:val="00C8161E"/>
    <w:rsid w:val="00C81F0A"/>
    <w:rsid w:val="00C82437"/>
    <w:rsid w:val="00C85789"/>
    <w:rsid w:val="00C857A3"/>
    <w:rsid w:val="00C86957"/>
    <w:rsid w:val="00C9093E"/>
    <w:rsid w:val="00C90F12"/>
    <w:rsid w:val="00C91D2D"/>
    <w:rsid w:val="00C91F42"/>
    <w:rsid w:val="00C92393"/>
    <w:rsid w:val="00C92BD3"/>
    <w:rsid w:val="00C9303A"/>
    <w:rsid w:val="00C94D88"/>
    <w:rsid w:val="00C95FCE"/>
    <w:rsid w:val="00C97892"/>
    <w:rsid w:val="00CA4E83"/>
    <w:rsid w:val="00CB29E8"/>
    <w:rsid w:val="00CB2B79"/>
    <w:rsid w:val="00CB3AA1"/>
    <w:rsid w:val="00CB4EC3"/>
    <w:rsid w:val="00CB58AD"/>
    <w:rsid w:val="00CC02AD"/>
    <w:rsid w:val="00CC1FC4"/>
    <w:rsid w:val="00CC370A"/>
    <w:rsid w:val="00CC47A6"/>
    <w:rsid w:val="00CC487A"/>
    <w:rsid w:val="00CC4B6C"/>
    <w:rsid w:val="00CC7263"/>
    <w:rsid w:val="00CD2069"/>
    <w:rsid w:val="00CD7B9E"/>
    <w:rsid w:val="00CD7EC2"/>
    <w:rsid w:val="00CE32CB"/>
    <w:rsid w:val="00CE43CD"/>
    <w:rsid w:val="00CE5778"/>
    <w:rsid w:val="00CE580A"/>
    <w:rsid w:val="00CE6F83"/>
    <w:rsid w:val="00CE7D74"/>
    <w:rsid w:val="00CF07FD"/>
    <w:rsid w:val="00CF399A"/>
    <w:rsid w:val="00CF413C"/>
    <w:rsid w:val="00CF457A"/>
    <w:rsid w:val="00CF5AD6"/>
    <w:rsid w:val="00CF61D7"/>
    <w:rsid w:val="00CF7A76"/>
    <w:rsid w:val="00D0149E"/>
    <w:rsid w:val="00D02CDB"/>
    <w:rsid w:val="00D03537"/>
    <w:rsid w:val="00D0524F"/>
    <w:rsid w:val="00D0704E"/>
    <w:rsid w:val="00D13515"/>
    <w:rsid w:val="00D142DD"/>
    <w:rsid w:val="00D14948"/>
    <w:rsid w:val="00D17F9E"/>
    <w:rsid w:val="00D205AD"/>
    <w:rsid w:val="00D230BB"/>
    <w:rsid w:val="00D23E55"/>
    <w:rsid w:val="00D246E9"/>
    <w:rsid w:val="00D25132"/>
    <w:rsid w:val="00D254B6"/>
    <w:rsid w:val="00D26018"/>
    <w:rsid w:val="00D27127"/>
    <w:rsid w:val="00D306D6"/>
    <w:rsid w:val="00D3085D"/>
    <w:rsid w:val="00D31738"/>
    <w:rsid w:val="00D31956"/>
    <w:rsid w:val="00D31B12"/>
    <w:rsid w:val="00D32D6D"/>
    <w:rsid w:val="00D37075"/>
    <w:rsid w:val="00D37BDD"/>
    <w:rsid w:val="00D40BC8"/>
    <w:rsid w:val="00D440F8"/>
    <w:rsid w:val="00D449AD"/>
    <w:rsid w:val="00D44ACD"/>
    <w:rsid w:val="00D504AB"/>
    <w:rsid w:val="00D522F8"/>
    <w:rsid w:val="00D52F51"/>
    <w:rsid w:val="00D56D90"/>
    <w:rsid w:val="00D6343A"/>
    <w:rsid w:val="00D644DA"/>
    <w:rsid w:val="00D65C96"/>
    <w:rsid w:val="00D67050"/>
    <w:rsid w:val="00D67814"/>
    <w:rsid w:val="00D6786C"/>
    <w:rsid w:val="00D744A7"/>
    <w:rsid w:val="00D750C6"/>
    <w:rsid w:val="00D7615A"/>
    <w:rsid w:val="00D769E3"/>
    <w:rsid w:val="00D814E8"/>
    <w:rsid w:val="00D82006"/>
    <w:rsid w:val="00D8415C"/>
    <w:rsid w:val="00D871F8"/>
    <w:rsid w:val="00D9076A"/>
    <w:rsid w:val="00D92C9A"/>
    <w:rsid w:val="00D93413"/>
    <w:rsid w:val="00D97941"/>
    <w:rsid w:val="00DA2EAC"/>
    <w:rsid w:val="00DA4A8E"/>
    <w:rsid w:val="00DA56EA"/>
    <w:rsid w:val="00DA5BDB"/>
    <w:rsid w:val="00DA6083"/>
    <w:rsid w:val="00DB06AE"/>
    <w:rsid w:val="00DB1176"/>
    <w:rsid w:val="00DB16EF"/>
    <w:rsid w:val="00DB26BF"/>
    <w:rsid w:val="00DB2D99"/>
    <w:rsid w:val="00DB323D"/>
    <w:rsid w:val="00DB4C12"/>
    <w:rsid w:val="00DB55ED"/>
    <w:rsid w:val="00DB76E3"/>
    <w:rsid w:val="00DC09AA"/>
    <w:rsid w:val="00DC09AC"/>
    <w:rsid w:val="00DC2C1F"/>
    <w:rsid w:val="00DC52BC"/>
    <w:rsid w:val="00DC6395"/>
    <w:rsid w:val="00DD056C"/>
    <w:rsid w:val="00DD1324"/>
    <w:rsid w:val="00DE001B"/>
    <w:rsid w:val="00DE0046"/>
    <w:rsid w:val="00DE0088"/>
    <w:rsid w:val="00DE0B7E"/>
    <w:rsid w:val="00DE2AA6"/>
    <w:rsid w:val="00DE5AFD"/>
    <w:rsid w:val="00DE5CAB"/>
    <w:rsid w:val="00DE6149"/>
    <w:rsid w:val="00DF006F"/>
    <w:rsid w:val="00DF3A8C"/>
    <w:rsid w:val="00DF614D"/>
    <w:rsid w:val="00DF681C"/>
    <w:rsid w:val="00E00861"/>
    <w:rsid w:val="00E0120F"/>
    <w:rsid w:val="00E02908"/>
    <w:rsid w:val="00E03A32"/>
    <w:rsid w:val="00E03E28"/>
    <w:rsid w:val="00E06813"/>
    <w:rsid w:val="00E06E3E"/>
    <w:rsid w:val="00E06E88"/>
    <w:rsid w:val="00E11B00"/>
    <w:rsid w:val="00E13AC0"/>
    <w:rsid w:val="00E16914"/>
    <w:rsid w:val="00E2506A"/>
    <w:rsid w:val="00E2703E"/>
    <w:rsid w:val="00E2769A"/>
    <w:rsid w:val="00E32A87"/>
    <w:rsid w:val="00E3361B"/>
    <w:rsid w:val="00E33B31"/>
    <w:rsid w:val="00E34057"/>
    <w:rsid w:val="00E3658D"/>
    <w:rsid w:val="00E3716A"/>
    <w:rsid w:val="00E3727B"/>
    <w:rsid w:val="00E4287C"/>
    <w:rsid w:val="00E44BCE"/>
    <w:rsid w:val="00E46511"/>
    <w:rsid w:val="00E4757A"/>
    <w:rsid w:val="00E50762"/>
    <w:rsid w:val="00E51191"/>
    <w:rsid w:val="00E54947"/>
    <w:rsid w:val="00E56006"/>
    <w:rsid w:val="00E57545"/>
    <w:rsid w:val="00E6110F"/>
    <w:rsid w:val="00E61191"/>
    <w:rsid w:val="00E7341A"/>
    <w:rsid w:val="00E74E82"/>
    <w:rsid w:val="00E80708"/>
    <w:rsid w:val="00E81DE7"/>
    <w:rsid w:val="00E8205A"/>
    <w:rsid w:val="00E85AF5"/>
    <w:rsid w:val="00E86174"/>
    <w:rsid w:val="00E869E5"/>
    <w:rsid w:val="00E86E2A"/>
    <w:rsid w:val="00E9108E"/>
    <w:rsid w:val="00E91E30"/>
    <w:rsid w:val="00E91F87"/>
    <w:rsid w:val="00E931F9"/>
    <w:rsid w:val="00E95559"/>
    <w:rsid w:val="00E9663C"/>
    <w:rsid w:val="00EA69FD"/>
    <w:rsid w:val="00EA79D7"/>
    <w:rsid w:val="00EB08F0"/>
    <w:rsid w:val="00EB2110"/>
    <w:rsid w:val="00EB3EA2"/>
    <w:rsid w:val="00EB72AB"/>
    <w:rsid w:val="00ED09DF"/>
    <w:rsid w:val="00ED17B2"/>
    <w:rsid w:val="00ED195C"/>
    <w:rsid w:val="00ED441F"/>
    <w:rsid w:val="00ED7CEE"/>
    <w:rsid w:val="00EE273E"/>
    <w:rsid w:val="00EE4F0D"/>
    <w:rsid w:val="00EE5627"/>
    <w:rsid w:val="00EE74A4"/>
    <w:rsid w:val="00EF02D4"/>
    <w:rsid w:val="00EF30BF"/>
    <w:rsid w:val="00EF5000"/>
    <w:rsid w:val="00EF5C13"/>
    <w:rsid w:val="00EF6435"/>
    <w:rsid w:val="00F016EE"/>
    <w:rsid w:val="00F021D0"/>
    <w:rsid w:val="00F0495D"/>
    <w:rsid w:val="00F13D7F"/>
    <w:rsid w:val="00F20334"/>
    <w:rsid w:val="00F21950"/>
    <w:rsid w:val="00F258C9"/>
    <w:rsid w:val="00F2590A"/>
    <w:rsid w:val="00F30DC7"/>
    <w:rsid w:val="00F368F8"/>
    <w:rsid w:val="00F376FE"/>
    <w:rsid w:val="00F451E5"/>
    <w:rsid w:val="00F45DDB"/>
    <w:rsid w:val="00F45DEF"/>
    <w:rsid w:val="00F52EBC"/>
    <w:rsid w:val="00F53AD6"/>
    <w:rsid w:val="00F66322"/>
    <w:rsid w:val="00F67730"/>
    <w:rsid w:val="00F67B0E"/>
    <w:rsid w:val="00F71EE4"/>
    <w:rsid w:val="00F72413"/>
    <w:rsid w:val="00F758D6"/>
    <w:rsid w:val="00F75D3B"/>
    <w:rsid w:val="00F84D5E"/>
    <w:rsid w:val="00F86227"/>
    <w:rsid w:val="00F8779D"/>
    <w:rsid w:val="00F87DCD"/>
    <w:rsid w:val="00F9216E"/>
    <w:rsid w:val="00F9482B"/>
    <w:rsid w:val="00F94DCD"/>
    <w:rsid w:val="00F97A31"/>
    <w:rsid w:val="00FA0281"/>
    <w:rsid w:val="00FA19F7"/>
    <w:rsid w:val="00FA623F"/>
    <w:rsid w:val="00FA68EE"/>
    <w:rsid w:val="00FA733C"/>
    <w:rsid w:val="00FB1FCC"/>
    <w:rsid w:val="00FB5BF2"/>
    <w:rsid w:val="00FB7585"/>
    <w:rsid w:val="00FB7F12"/>
    <w:rsid w:val="00FC03E8"/>
    <w:rsid w:val="00FC2635"/>
    <w:rsid w:val="00FC5C5B"/>
    <w:rsid w:val="00FC6991"/>
    <w:rsid w:val="00FC7E30"/>
    <w:rsid w:val="00FD16BD"/>
    <w:rsid w:val="00FD1CDA"/>
    <w:rsid w:val="00FD399F"/>
    <w:rsid w:val="00FD71A9"/>
    <w:rsid w:val="00FD7360"/>
    <w:rsid w:val="00FE22C0"/>
    <w:rsid w:val="00FE4010"/>
    <w:rsid w:val="00FE6600"/>
    <w:rsid w:val="00FF0F3E"/>
    <w:rsid w:val="00FF1713"/>
    <w:rsid w:val="00FF1B39"/>
    <w:rsid w:val="00FF25CC"/>
    <w:rsid w:val="00FF29C9"/>
    <w:rsid w:val="00FF55EB"/>
    <w:rsid w:val="00FF57E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B9641C"/>
  <w15:chartTrackingRefBased/>
  <w15:docId w15:val="{42DD8F0C-004A-4B8D-8645-68D2491B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A9"/>
    <w:rPr>
      <w:rFonts w:ascii="Times New Roman" w:hAnsi="Times New Roman"/>
      <w:sz w:val="24"/>
    </w:rPr>
  </w:style>
  <w:style w:type="paragraph" w:styleId="Rubrik1">
    <w:name w:val="heading 1"/>
    <w:basedOn w:val="Normal"/>
    <w:next w:val="Normal"/>
    <w:link w:val="Rubrik1Char"/>
    <w:uiPriority w:val="9"/>
    <w:qFormat/>
    <w:rsid w:val="00B359A9"/>
    <w:pPr>
      <w:keepNext/>
      <w:keepLines/>
      <w:numPr>
        <w:numId w:val="1"/>
      </w:numPr>
      <w:spacing w:before="240" w:after="0"/>
      <w:outlineLvl w:val="0"/>
    </w:pPr>
    <w:rPr>
      <w:rFonts w:eastAsiaTheme="majorEastAsia" w:cstheme="majorBidi"/>
      <w:color w:val="C00000"/>
      <w:sz w:val="36"/>
      <w:szCs w:val="32"/>
    </w:rPr>
  </w:style>
  <w:style w:type="paragraph" w:styleId="Rubrik2">
    <w:name w:val="heading 2"/>
    <w:basedOn w:val="Normal"/>
    <w:next w:val="Normal"/>
    <w:link w:val="Rubrik2Char"/>
    <w:uiPriority w:val="9"/>
    <w:unhideWhenUsed/>
    <w:qFormat/>
    <w:rsid w:val="00B359A9"/>
    <w:pPr>
      <w:keepNext/>
      <w:keepLines/>
      <w:numPr>
        <w:ilvl w:val="1"/>
        <w:numId w:val="1"/>
      </w:numPr>
      <w:spacing w:before="40" w:after="0"/>
      <w:outlineLvl w:val="1"/>
    </w:pPr>
    <w:rPr>
      <w:rFonts w:eastAsiaTheme="majorEastAsia" w:cstheme="majorBidi"/>
      <w:color w:val="C00000"/>
      <w:sz w:val="28"/>
      <w:szCs w:val="26"/>
    </w:rPr>
  </w:style>
  <w:style w:type="paragraph" w:styleId="Rubrik3">
    <w:name w:val="heading 3"/>
    <w:basedOn w:val="Normal"/>
    <w:next w:val="Normal"/>
    <w:link w:val="Rubrik3Char"/>
    <w:uiPriority w:val="9"/>
    <w:unhideWhenUsed/>
    <w:qFormat/>
    <w:rsid w:val="00317156"/>
    <w:pPr>
      <w:keepNext/>
      <w:keepLines/>
      <w:numPr>
        <w:ilvl w:val="2"/>
        <w:numId w:val="1"/>
      </w:numPr>
      <w:spacing w:before="40" w:after="0"/>
      <w:outlineLvl w:val="2"/>
    </w:pPr>
    <w:rPr>
      <w:rFonts w:eastAsiaTheme="majorEastAsia" w:cstheme="majorBidi"/>
      <w:i/>
      <w:color w:val="C00000"/>
      <w:sz w:val="26"/>
      <w:szCs w:val="24"/>
    </w:rPr>
  </w:style>
  <w:style w:type="paragraph" w:styleId="Rubrik4">
    <w:name w:val="heading 4"/>
    <w:basedOn w:val="Normal"/>
    <w:next w:val="Normal"/>
    <w:link w:val="Rubrik4Char"/>
    <w:uiPriority w:val="9"/>
    <w:unhideWhenUsed/>
    <w:qFormat/>
    <w:rsid w:val="00317156"/>
    <w:pPr>
      <w:keepNext/>
      <w:keepLines/>
      <w:numPr>
        <w:ilvl w:val="3"/>
        <w:numId w:val="1"/>
      </w:numPr>
      <w:spacing w:before="40" w:after="0"/>
      <w:outlineLvl w:val="3"/>
    </w:pPr>
    <w:rPr>
      <w:rFonts w:asciiTheme="majorHAnsi" w:eastAsiaTheme="majorEastAsia" w:hAnsiTheme="majorHAnsi" w:cstheme="majorBidi"/>
      <w:b/>
      <w:iCs/>
      <w:color w:val="C00000"/>
    </w:rPr>
  </w:style>
  <w:style w:type="paragraph" w:styleId="Rubrik5">
    <w:name w:val="heading 5"/>
    <w:basedOn w:val="Normal"/>
    <w:next w:val="Normal"/>
    <w:link w:val="Rubrik5Char"/>
    <w:uiPriority w:val="9"/>
    <w:unhideWhenUsed/>
    <w:qFormat/>
    <w:rsid w:val="00317156"/>
    <w:pPr>
      <w:keepNext/>
      <w:keepLines/>
      <w:numPr>
        <w:ilvl w:val="4"/>
        <w:numId w:val="1"/>
      </w:numPr>
      <w:spacing w:before="40" w:after="0"/>
      <w:outlineLvl w:val="4"/>
    </w:pPr>
    <w:rPr>
      <w:rFonts w:asciiTheme="majorHAnsi" w:eastAsiaTheme="majorEastAsia" w:hAnsiTheme="majorHAnsi" w:cstheme="majorBidi"/>
      <w:i/>
      <w:color w:val="C00000"/>
    </w:rPr>
  </w:style>
  <w:style w:type="paragraph" w:styleId="Rubrik6">
    <w:name w:val="heading 6"/>
    <w:basedOn w:val="Normal"/>
    <w:next w:val="Normal"/>
    <w:link w:val="Rubrik6Char"/>
    <w:uiPriority w:val="9"/>
    <w:unhideWhenUsed/>
    <w:qFormat/>
    <w:rsid w:val="00317156"/>
    <w:pPr>
      <w:keepNext/>
      <w:keepLines/>
      <w:numPr>
        <w:ilvl w:val="5"/>
        <w:numId w:val="1"/>
      </w:numPr>
      <w:spacing w:before="40" w:after="0"/>
      <w:outlineLvl w:val="5"/>
    </w:pPr>
    <w:rPr>
      <w:rFonts w:eastAsiaTheme="majorEastAsia" w:cstheme="majorBidi"/>
      <w:color w:val="C00000"/>
    </w:rPr>
  </w:style>
  <w:style w:type="paragraph" w:styleId="Rubrik7">
    <w:name w:val="heading 7"/>
    <w:basedOn w:val="Normal"/>
    <w:next w:val="Normal"/>
    <w:link w:val="Rubrik7Char"/>
    <w:uiPriority w:val="9"/>
    <w:semiHidden/>
    <w:unhideWhenUsed/>
    <w:qFormat/>
    <w:rsid w:val="009B0E7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9B0E7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9B0E7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359A9"/>
    <w:rPr>
      <w:rFonts w:ascii="Times New Roman" w:eastAsiaTheme="majorEastAsia" w:hAnsi="Times New Roman" w:cstheme="majorBidi"/>
      <w:color w:val="C00000"/>
      <w:sz w:val="36"/>
      <w:szCs w:val="32"/>
    </w:rPr>
  </w:style>
  <w:style w:type="character" w:customStyle="1" w:styleId="Rubrik2Char">
    <w:name w:val="Rubrik 2 Char"/>
    <w:basedOn w:val="Standardstycketeckensnitt"/>
    <w:link w:val="Rubrik2"/>
    <w:uiPriority w:val="9"/>
    <w:rsid w:val="00B359A9"/>
    <w:rPr>
      <w:rFonts w:ascii="Times New Roman" w:eastAsiaTheme="majorEastAsia" w:hAnsi="Times New Roman" w:cstheme="majorBidi"/>
      <w:color w:val="C00000"/>
      <w:sz w:val="28"/>
      <w:szCs w:val="26"/>
    </w:rPr>
  </w:style>
  <w:style w:type="character" w:customStyle="1" w:styleId="Rubrik3Char">
    <w:name w:val="Rubrik 3 Char"/>
    <w:basedOn w:val="Standardstycketeckensnitt"/>
    <w:link w:val="Rubrik3"/>
    <w:uiPriority w:val="9"/>
    <w:rsid w:val="00317156"/>
    <w:rPr>
      <w:rFonts w:ascii="Times New Roman" w:eastAsiaTheme="majorEastAsia" w:hAnsi="Times New Roman" w:cstheme="majorBidi"/>
      <w:i/>
      <w:color w:val="C00000"/>
      <w:sz w:val="26"/>
      <w:szCs w:val="24"/>
    </w:rPr>
  </w:style>
  <w:style w:type="paragraph" w:styleId="Liststycke">
    <w:name w:val="List Paragraph"/>
    <w:basedOn w:val="Normal"/>
    <w:uiPriority w:val="34"/>
    <w:qFormat/>
    <w:rsid w:val="008D1695"/>
    <w:pPr>
      <w:ind w:left="720"/>
      <w:contextualSpacing/>
    </w:pPr>
  </w:style>
  <w:style w:type="paragraph" w:styleId="Brdtext">
    <w:name w:val="Body Text"/>
    <w:basedOn w:val="Normal"/>
    <w:link w:val="BrdtextChar"/>
    <w:rsid w:val="004B2738"/>
    <w:pPr>
      <w:spacing w:after="0" w:line="260" w:lineRule="atLeast"/>
    </w:pPr>
    <w:rPr>
      <w:rFonts w:eastAsia="Times New Roman" w:cs="Times New Roman"/>
      <w:szCs w:val="20"/>
      <w:lang w:eastAsia="sv-SE"/>
    </w:rPr>
  </w:style>
  <w:style w:type="character" w:customStyle="1" w:styleId="BrdtextChar">
    <w:name w:val="Brödtext Char"/>
    <w:basedOn w:val="Standardstycketeckensnitt"/>
    <w:link w:val="Brdtext"/>
    <w:rsid w:val="004B2738"/>
    <w:rPr>
      <w:rFonts w:ascii="Times New Roman" w:eastAsia="Times New Roman" w:hAnsi="Times New Roman" w:cs="Times New Roman"/>
      <w:sz w:val="24"/>
      <w:szCs w:val="20"/>
      <w:lang w:eastAsia="sv-SE"/>
    </w:rPr>
  </w:style>
  <w:style w:type="character" w:customStyle="1" w:styleId="Rubrik4Char">
    <w:name w:val="Rubrik 4 Char"/>
    <w:basedOn w:val="Standardstycketeckensnitt"/>
    <w:link w:val="Rubrik4"/>
    <w:uiPriority w:val="9"/>
    <w:rsid w:val="00317156"/>
    <w:rPr>
      <w:rFonts w:asciiTheme="majorHAnsi" w:eastAsiaTheme="majorEastAsia" w:hAnsiTheme="majorHAnsi" w:cstheme="majorBidi"/>
      <w:b/>
      <w:iCs/>
      <w:color w:val="C00000"/>
      <w:sz w:val="24"/>
    </w:rPr>
  </w:style>
  <w:style w:type="character" w:styleId="Hyperlnk">
    <w:name w:val="Hyperlink"/>
    <w:basedOn w:val="Standardstycketeckensnitt"/>
    <w:uiPriority w:val="99"/>
    <w:unhideWhenUsed/>
    <w:rsid w:val="00DB76E3"/>
    <w:rPr>
      <w:color w:val="0563C1" w:themeColor="hyperlink"/>
      <w:u w:val="single"/>
    </w:rPr>
  </w:style>
  <w:style w:type="character" w:styleId="Kommentarsreferens">
    <w:name w:val="annotation reference"/>
    <w:basedOn w:val="Standardstycketeckensnitt"/>
    <w:uiPriority w:val="99"/>
    <w:semiHidden/>
    <w:unhideWhenUsed/>
    <w:rsid w:val="00DB76E3"/>
    <w:rPr>
      <w:sz w:val="16"/>
      <w:szCs w:val="16"/>
    </w:rPr>
  </w:style>
  <w:style w:type="paragraph" w:styleId="Kommentarer">
    <w:name w:val="annotation text"/>
    <w:basedOn w:val="Normal"/>
    <w:link w:val="KommentarerChar"/>
    <w:uiPriority w:val="99"/>
    <w:unhideWhenUsed/>
    <w:rsid w:val="00DB76E3"/>
    <w:pPr>
      <w:spacing w:line="240" w:lineRule="auto"/>
    </w:pPr>
    <w:rPr>
      <w:sz w:val="20"/>
      <w:szCs w:val="20"/>
    </w:rPr>
  </w:style>
  <w:style w:type="character" w:customStyle="1" w:styleId="KommentarerChar">
    <w:name w:val="Kommentarer Char"/>
    <w:basedOn w:val="Standardstycketeckensnitt"/>
    <w:link w:val="Kommentarer"/>
    <w:uiPriority w:val="99"/>
    <w:rsid w:val="00DB76E3"/>
    <w:rPr>
      <w:sz w:val="20"/>
      <w:szCs w:val="20"/>
    </w:rPr>
  </w:style>
  <w:style w:type="paragraph" w:styleId="Kommentarsmne">
    <w:name w:val="annotation subject"/>
    <w:basedOn w:val="Kommentarer"/>
    <w:next w:val="Kommentarer"/>
    <w:link w:val="KommentarsmneChar"/>
    <w:uiPriority w:val="99"/>
    <w:semiHidden/>
    <w:unhideWhenUsed/>
    <w:rsid w:val="00DB76E3"/>
    <w:rPr>
      <w:b/>
      <w:bCs/>
    </w:rPr>
  </w:style>
  <w:style w:type="character" w:customStyle="1" w:styleId="KommentarsmneChar">
    <w:name w:val="Kommentarsämne Char"/>
    <w:basedOn w:val="KommentarerChar"/>
    <w:link w:val="Kommentarsmne"/>
    <w:uiPriority w:val="99"/>
    <w:semiHidden/>
    <w:rsid w:val="00DB76E3"/>
    <w:rPr>
      <w:b/>
      <w:bCs/>
      <w:sz w:val="20"/>
      <w:szCs w:val="20"/>
    </w:rPr>
  </w:style>
  <w:style w:type="paragraph" w:styleId="Ballongtext">
    <w:name w:val="Balloon Text"/>
    <w:basedOn w:val="Normal"/>
    <w:link w:val="BallongtextChar"/>
    <w:uiPriority w:val="99"/>
    <w:semiHidden/>
    <w:unhideWhenUsed/>
    <w:rsid w:val="00DB76E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B76E3"/>
    <w:rPr>
      <w:rFonts w:ascii="Segoe UI" w:hAnsi="Segoe UI" w:cs="Segoe UI"/>
      <w:sz w:val="18"/>
      <w:szCs w:val="18"/>
    </w:rPr>
  </w:style>
  <w:style w:type="character" w:customStyle="1" w:styleId="Rubrik5Char">
    <w:name w:val="Rubrik 5 Char"/>
    <w:basedOn w:val="Standardstycketeckensnitt"/>
    <w:link w:val="Rubrik5"/>
    <w:uiPriority w:val="9"/>
    <w:rsid w:val="00317156"/>
    <w:rPr>
      <w:rFonts w:asciiTheme="majorHAnsi" w:eastAsiaTheme="majorEastAsia" w:hAnsiTheme="majorHAnsi" w:cstheme="majorBidi"/>
      <w:i/>
      <w:color w:val="C00000"/>
      <w:sz w:val="24"/>
    </w:rPr>
  </w:style>
  <w:style w:type="paragraph" w:customStyle="1" w:styleId="Brevrubrik">
    <w:name w:val="Brevrubrik"/>
    <w:basedOn w:val="Normal"/>
    <w:rsid w:val="003664A6"/>
    <w:pPr>
      <w:keepNext/>
      <w:spacing w:after="0" w:line="260" w:lineRule="atLeast"/>
      <w:outlineLvl w:val="0"/>
    </w:pPr>
    <w:rPr>
      <w:rFonts w:ascii="Frutiger 45 Light" w:eastAsia="Times New Roman" w:hAnsi="Frutiger 45 Light" w:cs="Times New Roman"/>
      <w:b/>
      <w:szCs w:val="20"/>
      <w:lang w:eastAsia="sv-SE"/>
    </w:rPr>
  </w:style>
  <w:style w:type="paragraph" w:customStyle="1" w:styleId="Blankettinformation">
    <w:name w:val="Blankettinformation"/>
    <w:basedOn w:val="Brdtext"/>
    <w:link w:val="BlankettinformationChar"/>
    <w:rsid w:val="003145C8"/>
    <w:pPr>
      <w:spacing w:line="200" w:lineRule="atLeast"/>
    </w:pPr>
    <w:rPr>
      <w:rFonts w:ascii="Verdana" w:eastAsia="Arial Unicode MS" w:hAnsi="Verdana" w:cs="Arial Unicode MS"/>
      <w:sz w:val="18"/>
    </w:rPr>
  </w:style>
  <w:style w:type="character" w:customStyle="1" w:styleId="BlankettinformationChar">
    <w:name w:val="Blankettinformation Char"/>
    <w:link w:val="Blankettinformation"/>
    <w:rsid w:val="003145C8"/>
    <w:rPr>
      <w:rFonts w:ascii="Verdana" w:eastAsia="Arial Unicode MS" w:hAnsi="Verdana" w:cs="Arial Unicode MS"/>
      <w:sz w:val="18"/>
      <w:szCs w:val="20"/>
      <w:lang w:eastAsia="sv-SE"/>
    </w:rPr>
  </w:style>
  <w:style w:type="paragraph" w:styleId="Normalwebb">
    <w:name w:val="Normal (Web)"/>
    <w:basedOn w:val="Normal"/>
    <w:uiPriority w:val="99"/>
    <w:unhideWhenUsed/>
    <w:rsid w:val="00E56006"/>
    <w:pPr>
      <w:spacing w:before="100" w:beforeAutospacing="1" w:after="100" w:afterAutospacing="1" w:line="240" w:lineRule="auto"/>
    </w:pPr>
    <w:rPr>
      <w:rFonts w:eastAsia="Times New Roman" w:cs="Times New Roman"/>
      <w:szCs w:val="24"/>
      <w:lang w:eastAsia="sv-SE"/>
    </w:rPr>
  </w:style>
  <w:style w:type="table" w:styleId="Tabellrutnt">
    <w:name w:val="Table Grid"/>
    <w:basedOn w:val="Normaltabell"/>
    <w:uiPriority w:val="39"/>
    <w:rsid w:val="00AA2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kommentar">
    <w:name w:val="endnote text"/>
    <w:basedOn w:val="Normal"/>
    <w:link w:val="SlutkommentarChar"/>
    <w:uiPriority w:val="99"/>
    <w:semiHidden/>
    <w:unhideWhenUsed/>
    <w:rsid w:val="00AA251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AA2516"/>
    <w:rPr>
      <w:sz w:val="20"/>
      <w:szCs w:val="20"/>
    </w:rPr>
  </w:style>
  <w:style w:type="character" w:styleId="Slutkommentarsreferens">
    <w:name w:val="endnote reference"/>
    <w:basedOn w:val="Standardstycketeckensnitt"/>
    <w:uiPriority w:val="99"/>
    <w:semiHidden/>
    <w:unhideWhenUsed/>
    <w:rsid w:val="00AA2516"/>
    <w:rPr>
      <w:vertAlign w:val="superscript"/>
    </w:rPr>
  </w:style>
  <w:style w:type="character" w:customStyle="1" w:styleId="Rubrik6Char">
    <w:name w:val="Rubrik 6 Char"/>
    <w:basedOn w:val="Standardstycketeckensnitt"/>
    <w:link w:val="Rubrik6"/>
    <w:uiPriority w:val="9"/>
    <w:rsid w:val="00317156"/>
    <w:rPr>
      <w:rFonts w:ascii="Times New Roman" w:eastAsiaTheme="majorEastAsia" w:hAnsi="Times New Roman" w:cstheme="majorBidi"/>
      <w:color w:val="C00000"/>
      <w:sz w:val="24"/>
    </w:rPr>
  </w:style>
  <w:style w:type="character" w:customStyle="1" w:styleId="Rubrik7Char">
    <w:name w:val="Rubrik 7 Char"/>
    <w:basedOn w:val="Standardstycketeckensnitt"/>
    <w:link w:val="Rubrik7"/>
    <w:uiPriority w:val="9"/>
    <w:semiHidden/>
    <w:rsid w:val="009B0E7A"/>
    <w:rPr>
      <w:rFonts w:asciiTheme="majorHAnsi" w:eastAsiaTheme="majorEastAsia" w:hAnsiTheme="majorHAnsi" w:cstheme="majorBidi"/>
      <w:i/>
      <w:iCs/>
      <w:color w:val="1F4D78" w:themeColor="accent1" w:themeShade="7F"/>
      <w:sz w:val="24"/>
    </w:rPr>
  </w:style>
  <w:style w:type="character" w:customStyle="1" w:styleId="Rubrik8Char">
    <w:name w:val="Rubrik 8 Char"/>
    <w:basedOn w:val="Standardstycketeckensnitt"/>
    <w:link w:val="Rubrik8"/>
    <w:uiPriority w:val="9"/>
    <w:semiHidden/>
    <w:rsid w:val="009B0E7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9B0E7A"/>
    <w:rPr>
      <w:rFonts w:asciiTheme="majorHAnsi" w:eastAsiaTheme="majorEastAsia" w:hAnsiTheme="majorHAnsi" w:cstheme="majorBidi"/>
      <w:i/>
      <w:iCs/>
      <w:color w:val="272727" w:themeColor="text1" w:themeTint="D8"/>
      <w:sz w:val="21"/>
      <w:szCs w:val="21"/>
    </w:rPr>
  </w:style>
  <w:style w:type="paragraph" w:styleId="Innehllsfrteckningsrubrik">
    <w:name w:val="TOC Heading"/>
    <w:basedOn w:val="Rubrik1"/>
    <w:next w:val="Normal"/>
    <w:uiPriority w:val="39"/>
    <w:unhideWhenUsed/>
    <w:qFormat/>
    <w:rsid w:val="00AF3BDE"/>
    <w:pPr>
      <w:numPr>
        <w:numId w:val="0"/>
      </w:numPr>
      <w:outlineLvl w:val="9"/>
    </w:pPr>
    <w:rPr>
      <w:lang w:eastAsia="sv-SE"/>
    </w:rPr>
  </w:style>
  <w:style w:type="paragraph" w:styleId="Innehll1">
    <w:name w:val="toc 1"/>
    <w:basedOn w:val="Normal"/>
    <w:next w:val="Normal"/>
    <w:autoRedefine/>
    <w:uiPriority w:val="39"/>
    <w:unhideWhenUsed/>
    <w:rsid w:val="00AF3BDE"/>
    <w:pPr>
      <w:spacing w:after="100"/>
    </w:pPr>
  </w:style>
  <w:style w:type="paragraph" w:styleId="Innehll2">
    <w:name w:val="toc 2"/>
    <w:basedOn w:val="Normal"/>
    <w:next w:val="Normal"/>
    <w:autoRedefine/>
    <w:uiPriority w:val="39"/>
    <w:unhideWhenUsed/>
    <w:rsid w:val="00AF3BDE"/>
    <w:pPr>
      <w:spacing w:after="100"/>
      <w:ind w:left="220"/>
    </w:pPr>
  </w:style>
  <w:style w:type="paragraph" w:styleId="Innehll3">
    <w:name w:val="toc 3"/>
    <w:basedOn w:val="Normal"/>
    <w:next w:val="Normal"/>
    <w:autoRedefine/>
    <w:uiPriority w:val="39"/>
    <w:unhideWhenUsed/>
    <w:rsid w:val="00AF3BDE"/>
    <w:pPr>
      <w:spacing w:after="100"/>
      <w:ind w:left="440"/>
    </w:pPr>
  </w:style>
  <w:style w:type="paragraph" w:customStyle="1" w:styleId="Default">
    <w:name w:val="Default"/>
    <w:rsid w:val="001F3DD4"/>
    <w:pPr>
      <w:autoSpaceDE w:val="0"/>
      <w:autoSpaceDN w:val="0"/>
      <w:adjustRightInd w:val="0"/>
      <w:spacing w:after="0" w:line="240" w:lineRule="auto"/>
    </w:pPr>
    <w:rPr>
      <w:rFonts w:ascii="Segoe UI" w:hAnsi="Segoe UI" w:cs="Segoe UI"/>
      <w:color w:val="000000"/>
      <w:sz w:val="24"/>
      <w:szCs w:val="24"/>
    </w:rPr>
  </w:style>
  <w:style w:type="paragraph" w:customStyle="1" w:styleId="Pa3">
    <w:name w:val="Pa3"/>
    <w:basedOn w:val="Default"/>
    <w:next w:val="Default"/>
    <w:uiPriority w:val="99"/>
    <w:rsid w:val="00715D71"/>
    <w:pPr>
      <w:spacing w:line="261" w:lineRule="atLeast"/>
    </w:pPr>
    <w:rPr>
      <w:rFonts w:ascii="Neutra Text Light" w:hAnsi="Neutra Text Light" w:cstheme="minorBidi"/>
      <w:color w:val="auto"/>
    </w:rPr>
  </w:style>
  <w:style w:type="paragraph" w:customStyle="1" w:styleId="Pa14">
    <w:name w:val="Pa14"/>
    <w:basedOn w:val="Default"/>
    <w:next w:val="Default"/>
    <w:uiPriority w:val="99"/>
    <w:rsid w:val="00715D71"/>
    <w:pPr>
      <w:spacing w:line="321" w:lineRule="atLeast"/>
    </w:pPr>
    <w:rPr>
      <w:rFonts w:ascii="Neutra Text Light" w:hAnsi="Neutra Text Light" w:cstheme="minorBidi"/>
      <w:color w:val="auto"/>
    </w:rPr>
  </w:style>
  <w:style w:type="paragraph" w:customStyle="1" w:styleId="Pa27">
    <w:name w:val="Pa27"/>
    <w:basedOn w:val="Default"/>
    <w:next w:val="Default"/>
    <w:uiPriority w:val="99"/>
    <w:rsid w:val="00CF457A"/>
    <w:pPr>
      <w:spacing w:line="601" w:lineRule="atLeast"/>
    </w:pPr>
    <w:rPr>
      <w:rFonts w:ascii="Neutra Text Light" w:hAnsi="Neutra Text Light" w:cstheme="minorBidi"/>
      <w:color w:val="auto"/>
    </w:rPr>
  </w:style>
  <w:style w:type="character" w:customStyle="1" w:styleId="apple-converted-space">
    <w:name w:val="apple-converted-space"/>
    <w:basedOn w:val="Standardstycketeckensnitt"/>
    <w:rsid w:val="00D6343A"/>
  </w:style>
  <w:style w:type="character" w:styleId="Stark">
    <w:name w:val="Strong"/>
    <w:basedOn w:val="Standardstycketeckensnitt"/>
    <w:uiPriority w:val="22"/>
    <w:qFormat/>
    <w:rsid w:val="008D58E7"/>
    <w:rPr>
      <w:b/>
      <w:bCs/>
    </w:rPr>
  </w:style>
  <w:style w:type="character" w:styleId="Betoning">
    <w:name w:val="Emphasis"/>
    <w:basedOn w:val="Standardstycketeckensnitt"/>
    <w:uiPriority w:val="20"/>
    <w:qFormat/>
    <w:rsid w:val="008D58E7"/>
    <w:rPr>
      <w:i/>
      <w:iCs/>
    </w:rPr>
  </w:style>
  <w:style w:type="paragraph" w:styleId="Fotnotstext">
    <w:name w:val="footnote text"/>
    <w:basedOn w:val="Normal"/>
    <w:link w:val="FotnotstextChar"/>
    <w:uiPriority w:val="99"/>
    <w:semiHidden/>
    <w:unhideWhenUsed/>
    <w:rsid w:val="0090207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902070"/>
    <w:rPr>
      <w:sz w:val="20"/>
      <w:szCs w:val="20"/>
    </w:rPr>
  </w:style>
  <w:style w:type="character" w:styleId="Fotnotsreferens">
    <w:name w:val="footnote reference"/>
    <w:basedOn w:val="Standardstycketeckensnitt"/>
    <w:uiPriority w:val="99"/>
    <w:semiHidden/>
    <w:unhideWhenUsed/>
    <w:rsid w:val="00902070"/>
    <w:rPr>
      <w:vertAlign w:val="superscript"/>
    </w:rPr>
  </w:style>
  <w:style w:type="paragraph" w:customStyle="1" w:styleId="Strecksats">
    <w:name w:val="Strecksats"/>
    <w:basedOn w:val="Default"/>
    <w:next w:val="Default"/>
    <w:uiPriority w:val="99"/>
    <w:rsid w:val="002F4805"/>
    <w:rPr>
      <w:rFonts w:ascii="Times New Roman" w:hAnsi="Times New Roman" w:cs="Times New Roman"/>
      <w:color w:val="auto"/>
    </w:rPr>
  </w:style>
  <w:style w:type="paragraph" w:customStyle="1" w:styleId="Kursivtext">
    <w:name w:val="Kursiv text"/>
    <w:basedOn w:val="Default"/>
    <w:next w:val="Default"/>
    <w:uiPriority w:val="99"/>
    <w:rsid w:val="0049269C"/>
    <w:rPr>
      <w:rFonts w:ascii="Times New Roman" w:hAnsi="Times New Roman" w:cs="Times New Roman"/>
      <w:color w:val="auto"/>
    </w:rPr>
  </w:style>
  <w:style w:type="character" w:styleId="AnvndHyperlnk">
    <w:name w:val="FollowedHyperlink"/>
    <w:basedOn w:val="Standardstycketeckensnitt"/>
    <w:uiPriority w:val="99"/>
    <w:semiHidden/>
    <w:unhideWhenUsed/>
    <w:rsid w:val="00795E3A"/>
    <w:rPr>
      <w:color w:val="954F72" w:themeColor="followedHyperlink"/>
      <w:u w:val="single"/>
    </w:rPr>
  </w:style>
  <w:style w:type="paragraph" w:customStyle="1" w:styleId="Brdtext1">
    <w:name w:val="Brödtext1"/>
    <w:rsid w:val="00B9213A"/>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radestilen9">
    <w:name w:val="Importerade stilen 9"/>
    <w:rsid w:val="00C26CAE"/>
    <w:pPr>
      <w:numPr>
        <w:numId w:val="2"/>
      </w:numPr>
    </w:pPr>
  </w:style>
  <w:style w:type="paragraph" w:styleId="Beskrivning">
    <w:name w:val="caption"/>
    <w:basedOn w:val="Normal"/>
    <w:next w:val="Normal"/>
    <w:uiPriority w:val="35"/>
    <w:unhideWhenUsed/>
    <w:qFormat/>
    <w:rsid w:val="005B637C"/>
    <w:pPr>
      <w:spacing w:after="0" w:line="240" w:lineRule="auto"/>
    </w:pPr>
    <w:rPr>
      <w:i/>
      <w:iCs/>
      <w:sz w:val="18"/>
      <w:szCs w:val="18"/>
    </w:rPr>
  </w:style>
  <w:style w:type="paragraph" w:customStyle="1" w:styleId="Frstaradsindrag">
    <w:name w:val="Förstaradsindrag"/>
    <w:basedOn w:val="Default"/>
    <w:next w:val="Default"/>
    <w:uiPriority w:val="99"/>
    <w:rsid w:val="00C9093E"/>
    <w:rPr>
      <w:rFonts w:ascii="Times New Roman" w:hAnsi="Times New Roman" w:cs="Times New Roman"/>
      <w:color w:val="auto"/>
    </w:rPr>
  </w:style>
  <w:style w:type="numbering" w:customStyle="1" w:styleId="Importeradestilen3">
    <w:name w:val="Importerade stilen 3"/>
    <w:rsid w:val="0085241C"/>
    <w:pPr>
      <w:numPr>
        <w:numId w:val="3"/>
      </w:numPr>
    </w:pPr>
  </w:style>
  <w:style w:type="numbering" w:customStyle="1" w:styleId="Importeradestilen10">
    <w:name w:val="Importerade stilen 10"/>
    <w:rsid w:val="0085241C"/>
    <w:pPr>
      <w:numPr>
        <w:numId w:val="4"/>
      </w:numPr>
    </w:pPr>
  </w:style>
  <w:style w:type="numbering" w:customStyle="1" w:styleId="Importeradestilen11">
    <w:name w:val="Importerade stilen 11"/>
    <w:rsid w:val="0085241C"/>
    <w:pPr>
      <w:numPr>
        <w:numId w:val="5"/>
      </w:numPr>
    </w:pPr>
  </w:style>
  <w:style w:type="numbering" w:customStyle="1" w:styleId="Importeradestilen12">
    <w:name w:val="Importerade stilen 12"/>
    <w:rsid w:val="0085241C"/>
    <w:pPr>
      <w:numPr>
        <w:numId w:val="6"/>
      </w:numPr>
    </w:pPr>
  </w:style>
  <w:style w:type="paragraph" w:styleId="Ingetavstnd">
    <w:name w:val="No Spacing"/>
    <w:uiPriority w:val="1"/>
    <w:qFormat/>
    <w:rsid w:val="00317156"/>
    <w:pPr>
      <w:spacing w:after="0" w:line="240" w:lineRule="auto"/>
    </w:pPr>
    <w:rPr>
      <w:rFonts w:ascii="Times New Roman" w:hAnsi="Times New Roman"/>
      <w:sz w:val="24"/>
    </w:rPr>
  </w:style>
  <w:style w:type="paragraph" w:styleId="Sidhuvud">
    <w:name w:val="header"/>
    <w:basedOn w:val="Normal"/>
    <w:link w:val="SidhuvudChar"/>
    <w:uiPriority w:val="99"/>
    <w:unhideWhenUsed/>
    <w:rsid w:val="00E008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0861"/>
  </w:style>
  <w:style w:type="paragraph" w:styleId="Sidfot">
    <w:name w:val="footer"/>
    <w:basedOn w:val="Normal"/>
    <w:link w:val="SidfotChar"/>
    <w:uiPriority w:val="99"/>
    <w:unhideWhenUsed/>
    <w:rsid w:val="00E008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0861"/>
  </w:style>
  <w:style w:type="paragraph" w:styleId="Innehll4">
    <w:name w:val="toc 4"/>
    <w:basedOn w:val="Normal"/>
    <w:next w:val="Normal"/>
    <w:autoRedefine/>
    <w:uiPriority w:val="39"/>
    <w:unhideWhenUsed/>
    <w:rsid w:val="008644D3"/>
    <w:pPr>
      <w:spacing w:after="100"/>
      <w:ind w:left="660"/>
    </w:pPr>
    <w:rPr>
      <w:rFonts w:eastAsiaTheme="minorEastAsia"/>
      <w:lang w:eastAsia="sv-SE"/>
    </w:rPr>
  </w:style>
  <w:style w:type="paragraph" w:styleId="Innehll5">
    <w:name w:val="toc 5"/>
    <w:basedOn w:val="Normal"/>
    <w:next w:val="Normal"/>
    <w:autoRedefine/>
    <w:uiPriority w:val="39"/>
    <w:unhideWhenUsed/>
    <w:rsid w:val="008644D3"/>
    <w:pPr>
      <w:spacing w:after="100"/>
      <w:ind w:left="880"/>
    </w:pPr>
    <w:rPr>
      <w:rFonts w:eastAsiaTheme="minorEastAsia"/>
      <w:lang w:eastAsia="sv-SE"/>
    </w:rPr>
  </w:style>
  <w:style w:type="paragraph" w:styleId="Innehll6">
    <w:name w:val="toc 6"/>
    <w:basedOn w:val="Normal"/>
    <w:next w:val="Normal"/>
    <w:autoRedefine/>
    <w:uiPriority w:val="39"/>
    <w:unhideWhenUsed/>
    <w:rsid w:val="008644D3"/>
    <w:pPr>
      <w:spacing w:after="100"/>
      <w:ind w:left="1100"/>
    </w:pPr>
    <w:rPr>
      <w:rFonts w:eastAsiaTheme="minorEastAsia"/>
      <w:lang w:eastAsia="sv-SE"/>
    </w:rPr>
  </w:style>
  <w:style w:type="paragraph" w:styleId="Innehll7">
    <w:name w:val="toc 7"/>
    <w:basedOn w:val="Normal"/>
    <w:next w:val="Normal"/>
    <w:autoRedefine/>
    <w:uiPriority w:val="39"/>
    <w:unhideWhenUsed/>
    <w:rsid w:val="008644D3"/>
    <w:pPr>
      <w:spacing w:after="100"/>
      <w:ind w:left="1320"/>
    </w:pPr>
    <w:rPr>
      <w:rFonts w:eastAsiaTheme="minorEastAsia"/>
      <w:lang w:eastAsia="sv-SE"/>
    </w:rPr>
  </w:style>
  <w:style w:type="paragraph" w:styleId="Innehll8">
    <w:name w:val="toc 8"/>
    <w:basedOn w:val="Normal"/>
    <w:next w:val="Normal"/>
    <w:autoRedefine/>
    <w:uiPriority w:val="39"/>
    <w:unhideWhenUsed/>
    <w:rsid w:val="008644D3"/>
    <w:pPr>
      <w:spacing w:after="100"/>
      <w:ind w:left="1540"/>
    </w:pPr>
    <w:rPr>
      <w:rFonts w:eastAsiaTheme="minorEastAsia"/>
      <w:lang w:eastAsia="sv-SE"/>
    </w:rPr>
  </w:style>
  <w:style w:type="paragraph" w:styleId="Innehll9">
    <w:name w:val="toc 9"/>
    <w:basedOn w:val="Normal"/>
    <w:next w:val="Normal"/>
    <w:autoRedefine/>
    <w:uiPriority w:val="39"/>
    <w:unhideWhenUsed/>
    <w:rsid w:val="008644D3"/>
    <w:pPr>
      <w:spacing w:after="100"/>
      <w:ind w:left="1760"/>
    </w:pPr>
    <w:rPr>
      <w:rFonts w:eastAsiaTheme="minorEastAsia"/>
      <w:lang w:eastAsia="sv-SE"/>
    </w:rPr>
  </w:style>
  <w:style w:type="paragraph" w:styleId="Revision">
    <w:name w:val="Revision"/>
    <w:hidden/>
    <w:uiPriority w:val="99"/>
    <w:semiHidden/>
    <w:rsid w:val="00CC1FC4"/>
    <w:pPr>
      <w:spacing w:after="0" w:line="240" w:lineRule="auto"/>
    </w:pPr>
  </w:style>
  <w:style w:type="table" w:styleId="Rutntstabell1ljusdekorfrg3">
    <w:name w:val="Grid Table 1 Light Accent 3"/>
    <w:basedOn w:val="Normaltabell"/>
    <w:uiPriority w:val="46"/>
    <w:rsid w:val="00CE7D7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3690">
      <w:bodyDiv w:val="1"/>
      <w:marLeft w:val="0"/>
      <w:marRight w:val="0"/>
      <w:marTop w:val="0"/>
      <w:marBottom w:val="0"/>
      <w:divBdr>
        <w:top w:val="none" w:sz="0" w:space="0" w:color="auto"/>
        <w:left w:val="none" w:sz="0" w:space="0" w:color="auto"/>
        <w:bottom w:val="none" w:sz="0" w:space="0" w:color="auto"/>
        <w:right w:val="none" w:sz="0" w:space="0" w:color="auto"/>
      </w:divBdr>
    </w:div>
    <w:div w:id="384835776">
      <w:bodyDiv w:val="1"/>
      <w:marLeft w:val="0"/>
      <w:marRight w:val="0"/>
      <w:marTop w:val="0"/>
      <w:marBottom w:val="0"/>
      <w:divBdr>
        <w:top w:val="none" w:sz="0" w:space="0" w:color="auto"/>
        <w:left w:val="none" w:sz="0" w:space="0" w:color="auto"/>
        <w:bottom w:val="none" w:sz="0" w:space="0" w:color="auto"/>
        <w:right w:val="none" w:sz="0" w:space="0" w:color="auto"/>
      </w:divBdr>
    </w:div>
    <w:div w:id="392386339">
      <w:bodyDiv w:val="1"/>
      <w:marLeft w:val="0"/>
      <w:marRight w:val="0"/>
      <w:marTop w:val="0"/>
      <w:marBottom w:val="0"/>
      <w:divBdr>
        <w:top w:val="none" w:sz="0" w:space="0" w:color="auto"/>
        <w:left w:val="none" w:sz="0" w:space="0" w:color="auto"/>
        <w:bottom w:val="none" w:sz="0" w:space="0" w:color="auto"/>
        <w:right w:val="none" w:sz="0" w:space="0" w:color="auto"/>
      </w:divBdr>
    </w:div>
    <w:div w:id="425345799">
      <w:bodyDiv w:val="1"/>
      <w:marLeft w:val="0"/>
      <w:marRight w:val="0"/>
      <w:marTop w:val="0"/>
      <w:marBottom w:val="0"/>
      <w:divBdr>
        <w:top w:val="none" w:sz="0" w:space="0" w:color="auto"/>
        <w:left w:val="none" w:sz="0" w:space="0" w:color="auto"/>
        <w:bottom w:val="none" w:sz="0" w:space="0" w:color="auto"/>
        <w:right w:val="none" w:sz="0" w:space="0" w:color="auto"/>
      </w:divBdr>
    </w:div>
    <w:div w:id="482549489">
      <w:bodyDiv w:val="1"/>
      <w:marLeft w:val="0"/>
      <w:marRight w:val="0"/>
      <w:marTop w:val="0"/>
      <w:marBottom w:val="0"/>
      <w:divBdr>
        <w:top w:val="none" w:sz="0" w:space="0" w:color="auto"/>
        <w:left w:val="none" w:sz="0" w:space="0" w:color="auto"/>
        <w:bottom w:val="none" w:sz="0" w:space="0" w:color="auto"/>
        <w:right w:val="none" w:sz="0" w:space="0" w:color="auto"/>
      </w:divBdr>
    </w:div>
    <w:div w:id="529029143">
      <w:bodyDiv w:val="1"/>
      <w:marLeft w:val="0"/>
      <w:marRight w:val="0"/>
      <w:marTop w:val="0"/>
      <w:marBottom w:val="0"/>
      <w:divBdr>
        <w:top w:val="none" w:sz="0" w:space="0" w:color="auto"/>
        <w:left w:val="none" w:sz="0" w:space="0" w:color="auto"/>
        <w:bottom w:val="none" w:sz="0" w:space="0" w:color="auto"/>
        <w:right w:val="none" w:sz="0" w:space="0" w:color="auto"/>
      </w:divBdr>
    </w:div>
    <w:div w:id="553086046">
      <w:bodyDiv w:val="1"/>
      <w:marLeft w:val="0"/>
      <w:marRight w:val="0"/>
      <w:marTop w:val="0"/>
      <w:marBottom w:val="0"/>
      <w:divBdr>
        <w:top w:val="none" w:sz="0" w:space="0" w:color="auto"/>
        <w:left w:val="none" w:sz="0" w:space="0" w:color="auto"/>
        <w:bottom w:val="none" w:sz="0" w:space="0" w:color="auto"/>
        <w:right w:val="none" w:sz="0" w:space="0" w:color="auto"/>
      </w:divBdr>
    </w:div>
    <w:div w:id="637998600">
      <w:bodyDiv w:val="1"/>
      <w:marLeft w:val="0"/>
      <w:marRight w:val="0"/>
      <w:marTop w:val="0"/>
      <w:marBottom w:val="0"/>
      <w:divBdr>
        <w:top w:val="none" w:sz="0" w:space="0" w:color="auto"/>
        <w:left w:val="none" w:sz="0" w:space="0" w:color="auto"/>
        <w:bottom w:val="none" w:sz="0" w:space="0" w:color="auto"/>
        <w:right w:val="none" w:sz="0" w:space="0" w:color="auto"/>
      </w:divBdr>
    </w:div>
    <w:div w:id="852838197">
      <w:bodyDiv w:val="1"/>
      <w:marLeft w:val="0"/>
      <w:marRight w:val="0"/>
      <w:marTop w:val="0"/>
      <w:marBottom w:val="0"/>
      <w:divBdr>
        <w:top w:val="none" w:sz="0" w:space="0" w:color="auto"/>
        <w:left w:val="none" w:sz="0" w:space="0" w:color="auto"/>
        <w:bottom w:val="none" w:sz="0" w:space="0" w:color="auto"/>
        <w:right w:val="none" w:sz="0" w:space="0" w:color="auto"/>
      </w:divBdr>
    </w:div>
    <w:div w:id="946733400">
      <w:bodyDiv w:val="1"/>
      <w:marLeft w:val="0"/>
      <w:marRight w:val="0"/>
      <w:marTop w:val="0"/>
      <w:marBottom w:val="0"/>
      <w:divBdr>
        <w:top w:val="none" w:sz="0" w:space="0" w:color="auto"/>
        <w:left w:val="none" w:sz="0" w:space="0" w:color="auto"/>
        <w:bottom w:val="none" w:sz="0" w:space="0" w:color="auto"/>
        <w:right w:val="none" w:sz="0" w:space="0" w:color="auto"/>
      </w:divBdr>
    </w:div>
    <w:div w:id="974875954">
      <w:bodyDiv w:val="1"/>
      <w:marLeft w:val="0"/>
      <w:marRight w:val="0"/>
      <w:marTop w:val="0"/>
      <w:marBottom w:val="0"/>
      <w:divBdr>
        <w:top w:val="none" w:sz="0" w:space="0" w:color="auto"/>
        <w:left w:val="none" w:sz="0" w:space="0" w:color="auto"/>
        <w:bottom w:val="none" w:sz="0" w:space="0" w:color="auto"/>
        <w:right w:val="none" w:sz="0" w:space="0" w:color="auto"/>
      </w:divBdr>
    </w:div>
    <w:div w:id="1053892660">
      <w:bodyDiv w:val="1"/>
      <w:marLeft w:val="0"/>
      <w:marRight w:val="0"/>
      <w:marTop w:val="0"/>
      <w:marBottom w:val="0"/>
      <w:divBdr>
        <w:top w:val="none" w:sz="0" w:space="0" w:color="auto"/>
        <w:left w:val="none" w:sz="0" w:space="0" w:color="auto"/>
        <w:bottom w:val="none" w:sz="0" w:space="0" w:color="auto"/>
        <w:right w:val="none" w:sz="0" w:space="0" w:color="auto"/>
      </w:divBdr>
    </w:div>
    <w:div w:id="1210873845">
      <w:bodyDiv w:val="1"/>
      <w:marLeft w:val="0"/>
      <w:marRight w:val="0"/>
      <w:marTop w:val="0"/>
      <w:marBottom w:val="0"/>
      <w:divBdr>
        <w:top w:val="none" w:sz="0" w:space="0" w:color="auto"/>
        <w:left w:val="none" w:sz="0" w:space="0" w:color="auto"/>
        <w:bottom w:val="none" w:sz="0" w:space="0" w:color="auto"/>
        <w:right w:val="none" w:sz="0" w:space="0" w:color="auto"/>
      </w:divBdr>
    </w:div>
    <w:div w:id="1362244372">
      <w:bodyDiv w:val="1"/>
      <w:marLeft w:val="0"/>
      <w:marRight w:val="0"/>
      <w:marTop w:val="0"/>
      <w:marBottom w:val="0"/>
      <w:divBdr>
        <w:top w:val="none" w:sz="0" w:space="0" w:color="auto"/>
        <w:left w:val="none" w:sz="0" w:space="0" w:color="auto"/>
        <w:bottom w:val="none" w:sz="0" w:space="0" w:color="auto"/>
        <w:right w:val="none" w:sz="0" w:space="0" w:color="auto"/>
      </w:divBdr>
    </w:div>
    <w:div w:id="1449279640">
      <w:bodyDiv w:val="1"/>
      <w:marLeft w:val="0"/>
      <w:marRight w:val="0"/>
      <w:marTop w:val="0"/>
      <w:marBottom w:val="0"/>
      <w:divBdr>
        <w:top w:val="none" w:sz="0" w:space="0" w:color="auto"/>
        <w:left w:val="none" w:sz="0" w:space="0" w:color="auto"/>
        <w:bottom w:val="none" w:sz="0" w:space="0" w:color="auto"/>
        <w:right w:val="none" w:sz="0" w:space="0" w:color="auto"/>
      </w:divBdr>
    </w:div>
    <w:div w:id="1495101762">
      <w:bodyDiv w:val="1"/>
      <w:marLeft w:val="0"/>
      <w:marRight w:val="0"/>
      <w:marTop w:val="0"/>
      <w:marBottom w:val="0"/>
      <w:divBdr>
        <w:top w:val="none" w:sz="0" w:space="0" w:color="auto"/>
        <w:left w:val="none" w:sz="0" w:space="0" w:color="auto"/>
        <w:bottom w:val="none" w:sz="0" w:space="0" w:color="auto"/>
        <w:right w:val="none" w:sz="0" w:space="0" w:color="auto"/>
      </w:divBdr>
    </w:div>
    <w:div w:id="1496647249">
      <w:bodyDiv w:val="1"/>
      <w:marLeft w:val="0"/>
      <w:marRight w:val="0"/>
      <w:marTop w:val="0"/>
      <w:marBottom w:val="0"/>
      <w:divBdr>
        <w:top w:val="none" w:sz="0" w:space="0" w:color="auto"/>
        <w:left w:val="none" w:sz="0" w:space="0" w:color="auto"/>
        <w:bottom w:val="none" w:sz="0" w:space="0" w:color="auto"/>
        <w:right w:val="none" w:sz="0" w:space="0" w:color="auto"/>
      </w:divBdr>
    </w:div>
    <w:div w:id="1530143805">
      <w:bodyDiv w:val="1"/>
      <w:marLeft w:val="0"/>
      <w:marRight w:val="0"/>
      <w:marTop w:val="0"/>
      <w:marBottom w:val="0"/>
      <w:divBdr>
        <w:top w:val="none" w:sz="0" w:space="0" w:color="auto"/>
        <w:left w:val="none" w:sz="0" w:space="0" w:color="auto"/>
        <w:bottom w:val="none" w:sz="0" w:space="0" w:color="auto"/>
        <w:right w:val="none" w:sz="0" w:space="0" w:color="auto"/>
      </w:divBdr>
    </w:div>
    <w:div w:id="1548373828">
      <w:bodyDiv w:val="1"/>
      <w:marLeft w:val="0"/>
      <w:marRight w:val="0"/>
      <w:marTop w:val="0"/>
      <w:marBottom w:val="0"/>
      <w:divBdr>
        <w:top w:val="none" w:sz="0" w:space="0" w:color="auto"/>
        <w:left w:val="none" w:sz="0" w:space="0" w:color="auto"/>
        <w:bottom w:val="none" w:sz="0" w:space="0" w:color="auto"/>
        <w:right w:val="none" w:sz="0" w:space="0" w:color="auto"/>
      </w:divBdr>
    </w:div>
    <w:div w:id="1579363900">
      <w:bodyDiv w:val="1"/>
      <w:marLeft w:val="0"/>
      <w:marRight w:val="0"/>
      <w:marTop w:val="0"/>
      <w:marBottom w:val="0"/>
      <w:divBdr>
        <w:top w:val="none" w:sz="0" w:space="0" w:color="auto"/>
        <w:left w:val="none" w:sz="0" w:space="0" w:color="auto"/>
        <w:bottom w:val="none" w:sz="0" w:space="0" w:color="auto"/>
        <w:right w:val="none" w:sz="0" w:space="0" w:color="auto"/>
      </w:divBdr>
    </w:div>
    <w:div w:id="1781754578">
      <w:bodyDiv w:val="1"/>
      <w:marLeft w:val="0"/>
      <w:marRight w:val="0"/>
      <w:marTop w:val="0"/>
      <w:marBottom w:val="0"/>
      <w:divBdr>
        <w:top w:val="none" w:sz="0" w:space="0" w:color="auto"/>
        <w:left w:val="none" w:sz="0" w:space="0" w:color="auto"/>
        <w:bottom w:val="none" w:sz="0" w:space="0" w:color="auto"/>
        <w:right w:val="none" w:sz="0" w:space="0" w:color="auto"/>
      </w:divBdr>
    </w:div>
    <w:div w:id="1858419473">
      <w:bodyDiv w:val="1"/>
      <w:marLeft w:val="0"/>
      <w:marRight w:val="0"/>
      <w:marTop w:val="0"/>
      <w:marBottom w:val="0"/>
      <w:divBdr>
        <w:top w:val="none" w:sz="0" w:space="0" w:color="auto"/>
        <w:left w:val="none" w:sz="0" w:space="0" w:color="auto"/>
        <w:bottom w:val="none" w:sz="0" w:space="0" w:color="auto"/>
        <w:right w:val="none" w:sz="0" w:space="0" w:color="auto"/>
      </w:divBdr>
    </w:div>
    <w:div w:id="1875264270">
      <w:bodyDiv w:val="1"/>
      <w:marLeft w:val="0"/>
      <w:marRight w:val="0"/>
      <w:marTop w:val="0"/>
      <w:marBottom w:val="0"/>
      <w:divBdr>
        <w:top w:val="none" w:sz="0" w:space="0" w:color="auto"/>
        <w:left w:val="none" w:sz="0" w:space="0" w:color="auto"/>
        <w:bottom w:val="none" w:sz="0" w:space="0" w:color="auto"/>
        <w:right w:val="none" w:sz="0" w:space="0" w:color="auto"/>
      </w:divBdr>
      <w:divsChild>
        <w:div w:id="173036406">
          <w:marLeft w:val="0"/>
          <w:marRight w:val="0"/>
          <w:marTop w:val="0"/>
          <w:marBottom w:val="0"/>
          <w:divBdr>
            <w:top w:val="none" w:sz="0" w:space="0" w:color="auto"/>
            <w:left w:val="none" w:sz="0" w:space="0" w:color="auto"/>
            <w:bottom w:val="none" w:sz="0" w:space="0" w:color="auto"/>
            <w:right w:val="none" w:sz="0" w:space="0" w:color="auto"/>
          </w:divBdr>
        </w:div>
        <w:div w:id="426081132">
          <w:marLeft w:val="0"/>
          <w:marRight w:val="0"/>
          <w:marTop w:val="0"/>
          <w:marBottom w:val="0"/>
          <w:divBdr>
            <w:top w:val="none" w:sz="0" w:space="0" w:color="auto"/>
            <w:left w:val="none" w:sz="0" w:space="0" w:color="auto"/>
            <w:bottom w:val="none" w:sz="0" w:space="0" w:color="auto"/>
            <w:right w:val="none" w:sz="0" w:space="0" w:color="auto"/>
          </w:divBdr>
        </w:div>
        <w:div w:id="445076889">
          <w:marLeft w:val="0"/>
          <w:marRight w:val="0"/>
          <w:marTop w:val="0"/>
          <w:marBottom w:val="0"/>
          <w:divBdr>
            <w:top w:val="none" w:sz="0" w:space="0" w:color="auto"/>
            <w:left w:val="none" w:sz="0" w:space="0" w:color="auto"/>
            <w:bottom w:val="none" w:sz="0" w:space="0" w:color="auto"/>
            <w:right w:val="none" w:sz="0" w:space="0" w:color="auto"/>
          </w:divBdr>
        </w:div>
        <w:div w:id="585727629">
          <w:marLeft w:val="0"/>
          <w:marRight w:val="0"/>
          <w:marTop w:val="0"/>
          <w:marBottom w:val="0"/>
          <w:divBdr>
            <w:top w:val="none" w:sz="0" w:space="0" w:color="auto"/>
            <w:left w:val="none" w:sz="0" w:space="0" w:color="auto"/>
            <w:bottom w:val="none" w:sz="0" w:space="0" w:color="auto"/>
            <w:right w:val="none" w:sz="0" w:space="0" w:color="auto"/>
          </w:divBdr>
        </w:div>
        <w:div w:id="1862354900">
          <w:marLeft w:val="0"/>
          <w:marRight w:val="0"/>
          <w:marTop w:val="0"/>
          <w:marBottom w:val="0"/>
          <w:divBdr>
            <w:top w:val="none" w:sz="0" w:space="0" w:color="auto"/>
            <w:left w:val="none" w:sz="0" w:space="0" w:color="auto"/>
            <w:bottom w:val="none" w:sz="0" w:space="0" w:color="auto"/>
            <w:right w:val="none" w:sz="0" w:space="0" w:color="auto"/>
          </w:divBdr>
        </w:div>
        <w:div w:id="2022579939">
          <w:marLeft w:val="0"/>
          <w:marRight w:val="0"/>
          <w:marTop w:val="0"/>
          <w:marBottom w:val="0"/>
          <w:divBdr>
            <w:top w:val="none" w:sz="0" w:space="0" w:color="auto"/>
            <w:left w:val="none" w:sz="0" w:space="0" w:color="auto"/>
            <w:bottom w:val="none" w:sz="0" w:space="0" w:color="auto"/>
            <w:right w:val="none" w:sz="0" w:space="0" w:color="auto"/>
          </w:divBdr>
        </w:div>
      </w:divsChild>
    </w:div>
    <w:div w:id="1940484772">
      <w:bodyDiv w:val="1"/>
      <w:marLeft w:val="0"/>
      <w:marRight w:val="0"/>
      <w:marTop w:val="0"/>
      <w:marBottom w:val="0"/>
      <w:divBdr>
        <w:top w:val="none" w:sz="0" w:space="0" w:color="auto"/>
        <w:left w:val="none" w:sz="0" w:space="0" w:color="auto"/>
        <w:bottom w:val="none" w:sz="0" w:space="0" w:color="auto"/>
        <w:right w:val="none" w:sz="0" w:space="0" w:color="auto"/>
      </w:divBdr>
    </w:div>
    <w:div w:id="1944875002">
      <w:bodyDiv w:val="1"/>
      <w:marLeft w:val="0"/>
      <w:marRight w:val="0"/>
      <w:marTop w:val="0"/>
      <w:marBottom w:val="0"/>
      <w:divBdr>
        <w:top w:val="none" w:sz="0" w:space="0" w:color="auto"/>
        <w:left w:val="none" w:sz="0" w:space="0" w:color="auto"/>
        <w:bottom w:val="none" w:sz="0" w:space="0" w:color="auto"/>
        <w:right w:val="none" w:sz="0" w:space="0" w:color="auto"/>
      </w:divBdr>
    </w:div>
    <w:div w:id="1954512480">
      <w:bodyDiv w:val="1"/>
      <w:marLeft w:val="0"/>
      <w:marRight w:val="0"/>
      <w:marTop w:val="0"/>
      <w:marBottom w:val="0"/>
      <w:divBdr>
        <w:top w:val="none" w:sz="0" w:space="0" w:color="auto"/>
        <w:left w:val="none" w:sz="0" w:space="0" w:color="auto"/>
        <w:bottom w:val="none" w:sz="0" w:space="0" w:color="auto"/>
        <w:right w:val="none" w:sz="0" w:space="0" w:color="auto"/>
      </w:divBdr>
    </w:div>
    <w:div w:id="2065367208">
      <w:bodyDiv w:val="1"/>
      <w:marLeft w:val="0"/>
      <w:marRight w:val="0"/>
      <w:marTop w:val="0"/>
      <w:marBottom w:val="0"/>
      <w:divBdr>
        <w:top w:val="none" w:sz="0" w:space="0" w:color="auto"/>
        <w:left w:val="none" w:sz="0" w:space="0" w:color="auto"/>
        <w:bottom w:val="none" w:sz="0" w:space="0" w:color="auto"/>
        <w:right w:val="none" w:sz="0" w:space="0" w:color="auto"/>
      </w:divBdr>
    </w:div>
    <w:div w:id="2088308649">
      <w:bodyDiv w:val="1"/>
      <w:marLeft w:val="0"/>
      <w:marRight w:val="0"/>
      <w:marTop w:val="0"/>
      <w:marBottom w:val="0"/>
      <w:divBdr>
        <w:top w:val="none" w:sz="0" w:space="0" w:color="auto"/>
        <w:left w:val="none" w:sz="0" w:space="0" w:color="auto"/>
        <w:bottom w:val="none" w:sz="0" w:space="0" w:color="auto"/>
        <w:right w:val="none" w:sz="0" w:space="0" w:color="auto"/>
      </w:divBdr>
    </w:div>
    <w:div w:id="2088921881">
      <w:bodyDiv w:val="1"/>
      <w:marLeft w:val="0"/>
      <w:marRight w:val="0"/>
      <w:marTop w:val="0"/>
      <w:marBottom w:val="0"/>
      <w:divBdr>
        <w:top w:val="none" w:sz="0" w:space="0" w:color="auto"/>
        <w:left w:val="none" w:sz="0" w:space="0" w:color="auto"/>
        <w:bottom w:val="none" w:sz="0" w:space="0" w:color="auto"/>
        <w:right w:val="none" w:sz="0" w:space="0" w:color="auto"/>
      </w:divBdr>
    </w:div>
    <w:div w:id="208949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vit.education.lu.se/Kompetensportalen/activitycentre/activitycentr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C2895-0914-4404-B9E7-D7A86668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1564</Words>
  <Characters>8294</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LDC</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Jonsson</dc:creator>
  <cp:keywords/>
  <dc:description/>
  <cp:lastModifiedBy>Aniko Wendler</cp:lastModifiedBy>
  <cp:revision>2</cp:revision>
  <cp:lastPrinted>2017-04-03T10:00:00Z</cp:lastPrinted>
  <dcterms:created xsi:type="dcterms:W3CDTF">2019-04-16T12:07:00Z</dcterms:created>
  <dcterms:modified xsi:type="dcterms:W3CDTF">2019-04-16T12:07:00Z</dcterms:modified>
</cp:coreProperties>
</file>