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9A4B9" w14:textId="447A4A69" w:rsidR="004840A1" w:rsidRPr="00B91378" w:rsidRDefault="001A2376" w:rsidP="00A2778E">
      <w:pPr>
        <w:pStyle w:val="Default"/>
        <w:tabs>
          <w:tab w:val="left" w:pos="450"/>
          <w:tab w:val="center" w:pos="4535"/>
        </w:tabs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GB" w:eastAsia="en-US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GB" w:eastAsia="en-US"/>
        </w:rPr>
        <w:t>Product s</w:t>
      </w:r>
      <w:r w:rsidR="00687E12" w:rsidRPr="00B9137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GB" w:eastAsia="en-US"/>
        </w:rPr>
        <w:t>ubstitution</w:t>
      </w:r>
      <w:r w:rsidR="00B9137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GB" w:eastAsia="en-US"/>
        </w:rPr>
        <w:t xml:space="preserve"> investigation</w:t>
      </w:r>
    </w:p>
    <w:p w14:paraId="04210987" w14:textId="63D54599" w:rsidR="00687E12" w:rsidRPr="00B91378" w:rsidRDefault="00B91378" w:rsidP="00687E12">
      <w:pPr>
        <w:rPr>
          <w:rFonts w:ascii="Times New Roman" w:hAnsi="Times New Roman"/>
          <w:sz w:val="24"/>
          <w:szCs w:val="24"/>
          <w:lang w:val="en-GB" w:eastAsia="sv-SE"/>
        </w:rPr>
      </w:pPr>
      <w:r>
        <w:rPr>
          <w:rFonts w:ascii="Times New Roman" w:hAnsi="Times New Roman"/>
          <w:sz w:val="24"/>
          <w:szCs w:val="24"/>
          <w:lang w:val="en-GB"/>
        </w:rPr>
        <w:t>In accordance with the Environmental Code’s</w:t>
      </w:r>
      <w:r w:rsidR="00762038"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sv-SE"/>
        </w:rPr>
        <w:t>substitution principle</w:t>
      </w:r>
      <w:r w:rsidR="00687E12" w:rsidRPr="00B9137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62038" w:rsidRPr="00B91378">
        <w:rPr>
          <w:rFonts w:ascii="Times New Roman" w:hAnsi="Times New Roman"/>
          <w:sz w:val="24"/>
          <w:szCs w:val="24"/>
          <w:lang w:val="en-GB"/>
        </w:rPr>
        <w:t>(</w:t>
      </w:r>
      <w:hyperlink r:id="rId8" w:history="1">
        <w:r w:rsidR="00762038" w:rsidRPr="00B91378">
          <w:rPr>
            <w:rStyle w:val="Hyperlnk"/>
            <w:rFonts w:ascii="Times New Roman" w:hAnsi="Times New Roman"/>
            <w:sz w:val="24"/>
            <w:szCs w:val="24"/>
            <w:lang w:val="en-GB" w:eastAsia="sv-SE"/>
          </w:rPr>
          <w:t>SFS 1998:808</w:t>
        </w:r>
      </w:hyperlink>
      <w:r w:rsidR="00762038" w:rsidRPr="00B91378">
        <w:rPr>
          <w:rFonts w:ascii="Times New Roman" w:hAnsi="Times New Roman"/>
          <w:sz w:val="24"/>
          <w:szCs w:val="24"/>
          <w:lang w:val="en-GB" w:eastAsia="sv-SE"/>
        </w:rPr>
        <w:t xml:space="preserve">, </w:t>
      </w:r>
      <w:r>
        <w:rPr>
          <w:rFonts w:ascii="Times New Roman" w:hAnsi="Times New Roman"/>
          <w:sz w:val="24"/>
          <w:szCs w:val="24"/>
          <w:lang w:val="en-GB" w:eastAsia="sv-SE"/>
        </w:rPr>
        <w:t>Chapter 2, Section 4</w:t>
      </w:r>
      <w:r w:rsidR="00762038" w:rsidRPr="00B91378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5864AF">
        <w:rPr>
          <w:rFonts w:ascii="Times New Roman" w:hAnsi="Times New Roman"/>
          <w:sz w:val="24"/>
          <w:szCs w:val="24"/>
          <w:lang w:val="en-GB" w:eastAsia="sv-SE"/>
        </w:rPr>
        <w:t xml:space="preserve">chemical products that are hazardous to </w:t>
      </w:r>
      <w:r>
        <w:rPr>
          <w:rFonts w:ascii="Times New Roman" w:hAnsi="Times New Roman"/>
          <w:sz w:val="24"/>
          <w:szCs w:val="24"/>
          <w:lang w:val="en-GB"/>
        </w:rPr>
        <w:t xml:space="preserve">health and </w:t>
      </w:r>
      <w:r w:rsidR="005864AF">
        <w:rPr>
          <w:rFonts w:ascii="Times New Roman" w:hAnsi="Times New Roman"/>
          <w:sz w:val="24"/>
          <w:szCs w:val="24"/>
          <w:lang w:val="en-GB"/>
        </w:rPr>
        <w:t>the environment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sv-SE"/>
        </w:rPr>
        <w:t>are to be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 w:rsidR="00821BB5">
        <w:rPr>
          <w:rFonts w:ascii="Times New Roman" w:hAnsi="Times New Roman"/>
          <w:sz w:val="24"/>
          <w:szCs w:val="24"/>
          <w:lang w:val="en-GB" w:eastAsia="sv-SE"/>
        </w:rPr>
        <w:t>substituted,</w:t>
      </w:r>
      <w:r>
        <w:rPr>
          <w:rFonts w:ascii="Times New Roman" w:hAnsi="Times New Roman"/>
          <w:sz w:val="24"/>
          <w:szCs w:val="24"/>
          <w:lang w:val="en-GB" w:eastAsia="sv-SE"/>
        </w:rPr>
        <w:t xml:space="preserve"> by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sv-SE"/>
        </w:rPr>
        <w:t>substances that are less hazardous</w:t>
      </w:r>
      <w:r w:rsidR="00821BB5">
        <w:rPr>
          <w:rFonts w:ascii="Times New Roman" w:hAnsi="Times New Roman"/>
          <w:sz w:val="24"/>
          <w:szCs w:val="24"/>
          <w:lang w:val="en-GB" w:eastAsia="sv-SE"/>
        </w:rPr>
        <w:t>,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sv-SE"/>
        </w:rPr>
        <w:t>through active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sv-SE"/>
        </w:rPr>
        <w:t xml:space="preserve">product </w:t>
      </w:r>
      <w:r w:rsidR="005864AF">
        <w:rPr>
          <w:rFonts w:ascii="Times New Roman" w:hAnsi="Times New Roman"/>
          <w:sz w:val="24"/>
          <w:szCs w:val="24"/>
          <w:lang w:val="en-GB" w:eastAsia="sv-SE"/>
        </w:rPr>
        <w:t xml:space="preserve">selection </w:t>
      </w:r>
      <w:r>
        <w:rPr>
          <w:rFonts w:ascii="Times New Roman" w:hAnsi="Times New Roman"/>
          <w:sz w:val="24"/>
          <w:szCs w:val="24"/>
          <w:lang w:val="en-GB" w:eastAsia="sv-SE"/>
        </w:rPr>
        <w:t>and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 substitution.</w:t>
      </w:r>
      <w:r w:rsidR="00687E12" w:rsidRPr="00B9137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232A2">
        <w:rPr>
          <w:rFonts w:ascii="Times New Roman" w:hAnsi="Times New Roman"/>
          <w:sz w:val="24"/>
          <w:szCs w:val="24"/>
          <w:lang w:val="en-GB" w:eastAsia="sv-SE"/>
        </w:rPr>
        <w:t>In accordance with the law</w:t>
      </w:r>
      <w:r w:rsidR="005864AF">
        <w:rPr>
          <w:rFonts w:ascii="Times New Roman" w:hAnsi="Times New Roman"/>
          <w:sz w:val="24"/>
          <w:szCs w:val="24"/>
          <w:lang w:val="en-GB" w:eastAsia="sv-SE"/>
        </w:rPr>
        <w:t>,</w:t>
      </w:r>
      <w:r w:rsidR="007232A2">
        <w:rPr>
          <w:rFonts w:ascii="Times New Roman" w:hAnsi="Times New Roman"/>
          <w:sz w:val="24"/>
          <w:szCs w:val="24"/>
          <w:lang w:val="en-GB" w:eastAsia="sv-SE"/>
        </w:rPr>
        <w:t xml:space="preserve"> there is to be a phase out of products that consist of or contain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>:</w:t>
      </w:r>
    </w:p>
    <w:p w14:paraId="02773BFD" w14:textId="77777777" w:rsidR="00687E12" w:rsidRPr="00B91378" w:rsidRDefault="00687E12" w:rsidP="00687E12">
      <w:pPr>
        <w:rPr>
          <w:rFonts w:ascii="Times New Roman" w:hAnsi="Times New Roman"/>
          <w:sz w:val="24"/>
          <w:szCs w:val="24"/>
          <w:lang w:val="en-GB" w:eastAsia="sv-SE"/>
        </w:rPr>
      </w:pPr>
    </w:p>
    <w:p w14:paraId="33451860" w14:textId="4AFB9AE1" w:rsidR="00687E12" w:rsidRPr="00B91378" w:rsidRDefault="00687E12" w:rsidP="00687E12">
      <w:pPr>
        <w:pStyle w:val="Liststycke"/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lang w:val="en-GB" w:eastAsia="sv-SE"/>
        </w:rPr>
      </w:pPr>
      <w:r w:rsidRPr="00B91378">
        <w:rPr>
          <w:rFonts w:ascii="Times New Roman" w:hAnsi="Times New Roman"/>
          <w:sz w:val="24"/>
          <w:szCs w:val="24"/>
          <w:lang w:val="en-GB" w:eastAsia="sv-SE"/>
        </w:rPr>
        <w:t>CMR</w:t>
      </w:r>
      <w:r w:rsidR="00B91378" w:rsidRPr="00B91378">
        <w:rPr>
          <w:rFonts w:ascii="Times New Roman" w:hAnsi="Times New Roman"/>
          <w:sz w:val="24"/>
          <w:szCs w:val="24"/>
          <w:lang w:val="en-GB" w:eastAsia="sv-SE"/>
        </w:rPr>
        <w:t xml:space="preserve"> substances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 xml:space="preserve"> (</w:t>
      </w:r>
      <w:r w:rsidR="00B91378" w:rsidRPr="00B91378">
        <w:rPr>
          <w:rFonts w:ascii="Times New Roman" w:hAnsi="Times New Roman"/>
          <w:sz w:val="24"/>
          <w:szCs w:val="24"/>
          <w:lang w:val="en-GB" w:eastAsia="sv-SE"/>
        </w:rPr>
        <w:t>C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>arcinogen</w:t>
      </w:r>
      <w:r w:rsidR="00B91378" w:rsidRPr="00B91378">
        <w:rPr>
          <w:rFonts w:ascii="Times New Roman" w:hAnsi="Times New Roman"/>
          <w:sz w:val="24"/>
          <w:szCs w:val="24"/>
          <w:lang w:val="en-GB" w:eastAsia="sv-SE"/>
        </w:rPr>
        <w:t>ic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>, Mutagen</w:t>
      </w:r>
      <w:r w:rsidR="00B91378" w:rsidRPr="00B91378">
        <w:rPr>
          <w:rFonts w:ascii="Times New Roman" w:hAnsi="Times New Roman"/>
          <w:sz w:val="24"/>
          <w:szCs w:val="24"/>
          <w:lang w:val="en-GB" w:eastAsia="sv-SE"/>
        </w:rPr>
        <w:t>ic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 w:rsidR="00B91378" w:rsidRPr="00B91378">
        <w:rPr>
          <w:rFonts w:ascii="Times New Roman" w:hAnsi="Times New Roman"/>
          <w:sz w:val="24"/>
          <w:szCs w:val="24"/>
          <w:lang w:val="en-GB" w:eastAsia="sv-SE"/>
        </w:rPr>
        <w:t>o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 xml:space="preserve">r </w:t>
      </w:r>
      <w:r w:rsidR="00821BB5">
        <w:rPr>
          <w:rFonts w:ascii="Times New Roman" w:hAnsi="Times New Roman"/>
          <w:sz w:val="24"/>
          <w:szCs w:val="24"/>
          <w:lang w:val="en-GB" w:eastAsia="sv-SE"/>
        </w:rPr>
        <w:t>toxic to reproduction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>)</w:t>
      </w:r>
    </w:p>
    <w:p w14:paraId="7CC4EEF2" w14:textId="32F7350B" w:rsidR="00687E12" w:rsidRPr="00B91378" w:rsidRDefault="00687E12" w:rsidP="00687E12">
      <w:pPr>
        <w:pStyle w:val="Liststycke"/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lang w:val="en-GB" w:eastAsia="sv-SE"/>
        </w:rPr>
      </w:pPr>
      <w:r w:rsidRPr="00B91378">
        <w:rPr>
          <w:rFonts w:ascii="Times New Roman" w:hAnsi="Times New Roman"/>
          <w:sz w:val="24"/>
          <w:szCs w:val="24"/>
          <w:lang w:val="en-GB" w:eastAsia="sv-SE"/>
        </w:rPr>
        <w:t>Halogen</w:t>
      </w:r>
      <w:r w:rsidR="007232A2">
        <w:rPr>
          <w:rFonts w:ascii="Times New Roman" w:hAnsi="Times New Roman"/>
          <w:sz w:val="24"/>
          <w:szCs w:val="24"/>
          <w:lang w:val="en-GB" w:eastAsia="sv-SE"/>
        </w:rPr>
        <w:t>ated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 w:rsidR="007232A2">
        <w:rPr>
          <w:rFonts w:ascii="Times New Roman" w:hAnsi="Times New Roman"/>
          <w:sz w:val="24"/>
          <w:szCs w:val="24"/>
          <w:lang w:val="en-GB" w:eastAsia="sv-SE"/>
        </w:rPr>
        <w:t>solvents,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 w:rsidR="007232A2">
        <w:rPr>
          <w:rFonts w:ascii="Times New Roman" w:hAnsi="Times New Roman"/>
          <w:sz w:val="24"/>
          <w:szCs w:val="24"/>
          <w:lang w:val="en-GB" w:eastAsia="sv-SE"/>
        </w:rPr>
        <w:t>which are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 xml:space="preserve"> PBT</w:t>
      </w:r>
      <w:r w:rsidR="007232A2">
        <w:rPr>
          <w:rFonts w:ascii="Times New Roman" w:hAnsi="Times New Roman"/>
          <w:sz w:val="24"/>
          <w:szCs w:val="24"/>
          <w:lang w:val="en-GB" w:eastAsia="sv-SE"/>
        </w:rPr>
        <w:t xml:space="preserve"> or 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>vPvB</w:t>
      </w:r>
      <w:r w:rsidR="007232A2">
        <w:rPr>
          <w:rFonts w:ascii="Times New Roman" w:hAnsi="Times New Roman"/>
          <w:sz w:val="24"/>
          <w:szCs w:val="24"/>
          <w:lang w:val="en-GB" w:eastAsia="sv-SE"/>
        </w:rPr>
        <w:t xml:space="preserve"> substances 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 xml:space="preserve"> (</w:t>
      </w:r>
      <w:r w:rsidR="007232A2">
        <w:rPr>
          <w:rFonts w:ascii="Times New Roman" w:hAnsi="Times New Roman"/>
          <w:sz w:val="24"/>
          <w:szCs w:val="24"/>
          <w:lang w:val="en-GB"/>
        </w:rPr>
        <w:t>persistent</w:t>
      </w:r>
      <w:r w:rsidRPr="00B91378">
        <w:rPr>
          <w:rFonts w:ascii="Times New Roman" w:hAnsi="Times New Roman"/>
          <w:sz w:val="24"/>
          <w:szCs w:val="24"/>
          <w:lang w:val="en-GB"/>
        </w:rPr>
        <w:t>, bioac</w:t>
      </w:r>
      <w:r w:rsidR="007232A2">
        <w:rPr>
          <w:rFonts w:ascii="Times New Roman" w:hAnsi="Times New Roman"/>
          <w:sz w:val="24"/>
          <w:szCs w:val="24"/>
          <w:lang w:val="en-GB"/>
        </w:rPr>
        <w:t>c</w:t>
      </w:r>
      <w:r w:rsidRPr="00B91378">
        <w:rPr>
          <w:rFonts w:ascii="Times New Roman" w:hAnsi="Times New Roman"/>
          <w:sz w:val="24"/>
          <w:szCs w:val="24"/>
          <w:lang w:val="en-GB"/>
        </w:rPr>
        <w:t>umul</w:t>
      </w:r>
      <w:r w:rsidR="007232A2">
        <w:rPr>
          <w:rFonts w:ascii="Times New Roman" w:hAnsi="Times New Roman"/>
          <w:sz w:val="24"/>
          <w:szCs w:val="24"/>
          <w:lang w:val="en-GB"/>
        </w:rPr>
        <w:t>ative</w:t>
      </w:r>
      <w:r w:rsidRPr="00B9137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232A2">
        <w:rPr>
          <w:rFonts w:ascii="Times New Roman" w:hAnsi="Times New Roman"/>
          <w:sz w:val="24"/>
          <w:szCs w:val="24"/>
          <w:lang w:val="en-GB"/>
        </w:rPr>
        <w:t>and</w:t>
      </w:r>
      <w:r w:rsidRPr="00B91378">
        <w:rPr>
          <w:rFonts w:ascii="Times New Roman" w:hAnsi="Times New Roman"/>
          <w:sz w:val="24"/>
          <w:szCs w:val="24"/>
          <w:lang w:val="en-GB"/>
        </w:rPr>
        <w:t xml:space="preserve"> toxi</w:t>
      </w:r>
      <w:r w:rsidR="00821BB5">
        <w:rPr>
          <w:rFonts w:ascii="Times New Roman" w:hAnsi="Times New Roman"/>
          <w:sz w:val="24"/>
          <w:szCs w:val="24"/>
          <w:lang w:val="en-GB"/>
        </w:rPr>
        <w:t>c</w:t>
      </w:r>
      <w:r w:rsidR="007232A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864AF">
        <w:rPr>
          <w:rFonts w:ascii="Times New Roman" w:hAnsi="Times New Roman"/>
          <w:sz w:val="24"/>
          <w:szCs w:val="24"/>
          <w:lang w:val="en-GB"/>
        </w:rPr>
        <w:t>or</w:t>
      </w:r>
      <w:r w:rsidR="007232A2">
        <w:rPr>
          <w:rFonts w:ascii="Times New Roman" w:hAnsi="Times New Roman"/>
          <w:sz w:val="24"/>
          <w:szCs w:val="24"/>
          <w:lang w:val="en-GB"/>
        </w:rPr>
        <w:t xml:space="preserve"> very persistent and very</w:t>
      </w:r>
      <w:r w:rsidRPr="00B9137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232A2" w:rsidRPr="00B91378">
        <w:rPr>
          <w:rFonts w:ascii="Times New Roman" w:hAnsi="Times New Roman"/>
          <w:sz w:val="24"/>
          <w:szCs w:val="24"/>
          <w:lang w:val="en-GB"/>
        </w:rPr>
        <w:t>bioac</w:t>
      </w:r>
      <w:r w:rsidR="007232A2">
        <w:rPr>
          <w:rFonts w:ascii="Times New Roman" w:hAnsi="Times New Roman"/>
          <w:sz w:val="24"/>
          <w:szCs w:val="24"/>
          <w:lang w:val="en-GB"/>
        </w:rPr>
        <w:t>c</w:t>
      </w:r>
      <w:r w:rsidR="007232A2" w:rsidRPr="00B91378">
        <w:rPr>
          <w:rFonts w:ascii="Times New Roman" w:hAnsi="Times New Roman"/>
          <w:sz w:val="24"/>
          <w:szCs w:val="24"/>
          <w:lang w:val="en-GB"/>
        </w:rPr>
        <w:t>umul</w:t>
      </w:r>
      <w:r w:rsidR="007232A2">
        <w:rPr>
          <w:rFonts w:ascii="Times New Roman" w:hAnsi="Times New Roman"/>
          <w:sz w:val="24"/>
          <w:szCs w:val="24"/>
          <w:lang w:val="en-GB"/>
        </w:rPr>
        <w:t>ative</w:t>
      </w:r>
      <w:r w:rsidRPr="00B91378">
        <w:rPr>
          <w:rFonts w:ascii="Times New Roman" w:hAnsi="Times New Roman"/>
          <w:sz w:val="24"/>
          <w:szCs w:val="24"/>
          <w:lang w:val="en-GB"/>
        </w:rPr>
        <w:t>)</w:t>
      </w:r>
    </w:p>
    <w:p w14:paraId="2A0FA31D" w14:textId="26EC4A45" w:rsidR="00687E12" w:rsidRPr="00B91378" w:rsidRDefault="00B91378" w:rsidP="00687E12">
      <w:pPr>
        <w:pStyle w:val="Liststycke"/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lang w:val="en-GB" w:eastAsia="sv-SE"/>
        </w:rPr>
      </w:pPr>
      <w:r>
        <w:rPr>
          <w:rFonts w:ascii="Times New Roman" w:hAnsi="Times New Roman"/>
          <w:sz w:val="24"/>
          <w:szCs w:val="24"/>
          <w:lang w:val="en-GB" w:eastAsia="sv-SE"/>
        </w:rPr>
        <w:t>Particularly hazardous metals such as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 w:rsidR="00821BB5" w:rsidRPr="00821BB5">
        <w:rPr>
          <w:rFonts w:ascii="Times New Roman" w:hAnsi="Times New Roman"/>
          <w:i/>
          <w:sz w:val="24"/>
          <w:szCs w:val="24"/>
          <w:lang w:val="en-GB" w:eastAsia="sv-SE"/>
        </w:rPr>
        <w:t>e.g.</w:t>
      </w:r>
      <w:r w:rsidR="00821BB5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Cd, Hg </w:t>
      </w:r>
      <w:r>
        <w:rPr>
          <w:rFonts w:ascii="Times New Roman" w:hAnsi="Times New Roman"/>
          <w:sz w:val="24"/>
          <w:szCs w:val="24"/>
          <w:lang w:val="en-GB" w:eastAsia="sv-SE"/>
        </w:rPr>
        <w:t>and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 Pb</w:t>
      </w:r>
      <w:r w:rsidR="00821BB5">
        <w:rPr>
          <w:rFonts w:ascii="Times New Roman" w:hAnsi="Times New Roman"/>
          <w:sz w:val="24"/>
          <w:szCs w:val="24"/>
          <w:lang w:val="en-GB" w:eastAsia="sv-SE"/>
        </w:rPr>
        <w:t>.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</w:p>
    <w:p w14:paraId="34F16A46" w14:textId="77777777" w:rsidR="00CB6487" w:rsidRPr="00B91378" w:rsidRDefault="00CB6487" w:rsidP="00FA7D20">
      <w:pPr>
        <w:pStyle w:val="Default"/>
        <w:rPr>
          <w:lang w:val="en-GB"/>
        </w:rPr>
      </w:pPr>
    </w:p>
    <w:p w14:paraId="2C86D7FF" w14:textId="7EE41742" w:rsidR="00FA3303" w:rsidRPr="007232A2" w:rsidRDefault="007232A2" w:rsidP="00176605">
      <w:pPr>
        <w:rPr>
          <w:rFonts w:ascii="Times New Roman" w:hAnsi="Times New Roman"/>
          <w:i/>
          <w:sz w:val="24"/>
          <w:szCs w:val="24"/>
          <w:lang w:val="en-GB" w:eastAsia="sv-SE"/>
        </w:rPr>
      </w:pPr>
      <w:r>
        <w:rPr>
          <w:rFonts w:ascii="Times New Roman" w:hAnsi="Times New Roman"/>
          <w:sz w:val="24"/>
          <w:lang w:val="en-GB"/>
        </w:rPr>
        <w:t>In accordance with</w:t>
      </w:r>
      <w:r w:rsidR="00687E12" w:rsidRPr="00B91378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the Swedish Work Environment Authority’s provision</w:t>
      </w:r>
      <w:r w:rsidR="00687E12" w:rsidRPr="00B91378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“Chemical</w:t>
      </w:r>
      <w:r w:rsidR="00187388">
        <w:rPr>
          <w:rFonts w:ascii="Times New Roman" w:hAnsi="Times New Roman"/>
          <w:sz w:val="24"/>
          <w:lang w:val="en-GB"/>
        </w:rPr>
        <w:t xml:space="preserve"> hazards in the Working Environment</w:t>
      </w:r>
      <w:r w:rsidR="00687E12" w:rsidRPr="00B91378">
        <w:rPr>
          <w:rFonts w:ascii="Times New Roman" w:hAnsi="Times New Roman"/>
          <w:sz w:val="24"/>
          <w:lang w:val="en-GB"/>
        </w:rPr>
        <w:t xml:space="preserve">” (AFS 2014:43 </w:t>
      </w:r>
      <w:r w:rsidR="00B91378">
        <w:rPr>
          <w:rFonts w:ascii="Times New Roman" w:hAnsi="Times New Roman"/>
          <w:sz w:val="24"/>
          <w:lang w:val="en-GB"/>
        </w:rPr>
        <w:t>Section 39</w:t>
      </w:r>
      <w:r w:rsidR="00687E12" w:rsidRPr="00B91378">
        <w:rPr>
          <w:rFonts w:ascii="Times New Roman" w:hAnsi="Times New Roman"/>
          <w:sz w:val="24"/>
          <w:lang w:val="en-GB"/>
        </w:rPr>
        <w:t xml:space="preserve">) </w:t>
      </w:r>
      <w:r w:rsidR="00B91378" w:rsidRPr="00B91378">
        <w:rPr>
          <w:rFonts w:ascii="Times New Roman" w:hAnsi="Times New Roman"/>
          <w:sz w:val="24"/>
          <w:szCs w:val="24"/>
          <w:lang w:val="en-GB" w:eastAsia="sv-SE"/>
        </w:rPr>
        <w:t xml:space="preserve">CMR substances (Carcinogenic, Mutagenic or </w:t>
      </w:r>
      <w:r w:rsidR="003427B3">
        <w:rPr>
          <w:rFonts w:ascii="Times New Roman" w:hAnsi="Times New Roman"/>
          <w:sz w:val="24"/>
          <w:szCs w:val="24"/>
          <w:lang w:val="en-GB" w:eastAsia="sv-SE"/>
        </w:rPr>
        <w:t>toxic to reproduction</w:t>
      </w:r>
      <w:r w:rsidR="00B91378" w:rsidRPr="00B91378">
        <w:rPr>
          <w:rFonts w:ascii="Times New Roman" w:hAnsi="Times New Roman"/>
          <w:sz w:val="24"/>
          <w:szCs w:val="24"/>
          <w:lang w:val="en-GB" w:eastAsia="sv-SE"/>
        </w:rPr>
        <w:t>)</w:t>
      </w:r>
      <w:r w:rsid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 w:rsidRPr="007232A2">
        <w:rPr>
          <w:rFonts w:ascii="Times New Roman" w:hAnsi="Times New Roman"/>
          <w:sz w:val="24"/>
          <w:szCs w:val="24"/>
          <w:lang w:val="en-GB" w:eastAsia="sv-SE"/>
        </w:rPr>
        <w:t>are only to be handle</w:t>
      </w:r>
      <w:r>
        <w:rPr>
          <w:rFonts w:ascii="Times New Roman" w:hAnsi="Times New Roman"/>
          <w:sz w:val="24"/>
          <w:szCs w:val="24"/>
          <w:lang w:val="en-GB" w:eastAsia="sv-SE"/>
        </w:rPr>
        <w:t>d</w:t>
      </w:r>
      <w:r w:rsidRPr="007232A2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a</w:t>
      </w:r>
      <w:r w:rsidR="00687E12" w:rsidRPr="00B91378">
        <w:rPr>
          <w:rFonts w:ascii="Times New Roman" w:hAnsi="Times New Roman"/>
          <w:sz w:val="24"/>
          <w:lang w:val="en-GB"/>
        </w:rPr>
        <w:t xml:space="preserve">fter </w:t>
      </w:r>
      <w:r>
        <w:rPr>
          <w:rFonts w:ascii="Times New Roman" w:hAnsi="Times New Roman"/>
          <w:sz w:val="24"/>
          <w:lang w:val="en-GB"/>
        </w:rPr>
        <w:t>a</w:t>
      </w:r>
      <w:r w:rsidR="00687E12" w:rsidRPr="00B91378">
        <w:rPr>
          <w:rFonts w:ascii="Times New Roman" w:hAnsi="Times New Roman"/>
          <w:sz w:val="24"/>
          <w:lang w:val="en-GB"/>
        </w:rPr>
        <w:t xml:space="preserve"> do</w:t>
      </w:r>
      <w:r>
        <w:rPr>
          <w:rFonts w:ascii="Times New Roman" w:hAnsi="Times New Roman"/>
          <w:sz w:val="24"/>
          <w:lang w:val="en-GB"/>
        </w:rPr>
        <w:t>c</w:t>
      </w:r>
      <w:r w:rsidR="00687E12" w:rsidRPr="00B91378">
        <w:rPr>
          <w:rFonts w:ascii="Times New Roman" w:hAnsi="Times New Roman"/>
          <w:sz w:val="24"/>
          <w:lang w:val="en-GB"/>
        </w:rPr>
        <w:t xml:space="preserve">umented </w:t>
      </w:r>
      <w:r>
        <w:rPr>
          <w:rFonts w:ascii="Times New Roman" w:hAnsi="Times New Roman"/>
          <w:sz w:val="24"/>
          <w:lang w:val="en-GB"/>
        </w:rPr>
        <w:t>investigation</w:t>
      </w:r>
      <w:r w:rsidR="00687E12" w:rsidRPr="00B91378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has been carried out that</w:t>
      </w:r>
      <w:r w:rsidR="00687E12" w:rsidRPr="00B91378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shows that it is technically</w:t>
      </w:r>
      <w:r w:rsidR="00687E12" w:rsidRPr="00B91378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 xml:space="preserve">impossible to replace the </w:t>
      </w:r>
      <w:r w:rsidR="00687E12" w:rsidRPr="00B91378">
        <w:rPr>
          <w:rFonts w:ascii="Times New Roman" w:hAnsi="Times New Roman"/>
          <w:sz w:val="24"/>
          <w:lang w:val="en-GB"/>
        </w:rPr>
        <w:t>produ</w:t>
      </w:r>
      <w:r>
        <w:rPr>
          <w:rFonts w:ascii="Times New Roman" w:hAnsi="Times New Roman"/>
          <w:sz w:val="24"/>
          <w:lang w:val="en-GB"/>
        </w:rPr>
        <w:t>ct</w:t>
      </w:r>
      <w:r w:rsidR="00687E12" w:rsidRPr="00B91378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 xml:space="preserve">with a less hazardous </w:t>
      </w:r>
      <w:r w:rsidR="00687E12" w:rsidRPr="00B91378">
        <w:rPr>
          <w:rFonts w:ascii="Times New Roman" w:hAnsi="Times New Roman"/>
          <w:sz w:val="24"/>
          <w:lang w:val="en-GB"/>
        </w:rPr>
        <w:t>alternativ</w:t>
      </w:r>
      <w:r>
        <w:rPr>
          <w:rFonts w:ascii="Times New Roman" w:hAnsi="Times New Roman"/>
          <w:sz w:val="24"/>
          <w:lang w:val="en-GB"/>
        </w:rPr>
        <w:t>e.</w:t>
      </w:r>
      <w:r w:rsidR="00687E12" w:rsidRPr="00B91378">
        <w:rPr>
          <w:rFonts w:ascii="Times New Roman" w:hAnsi="Times New Roman"/>
          <w:lang w:val="en-GB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1"/>
        <w:gridCol w:w="4539"/>
      </w:tblGrid>
      <w:tr w:rsidR="00E12BFD" w:rsidRPr="00B91378" w14:paraId="7AEB0CE8" w14:textId="77777777" w:rsidTr="00E12BFD">
        <w:tc>
          <w:tcPr>
            <w:tcW w:w="9212" w:type="dxa"/>
            <w:gridSpan w:val="2"/>
            <w:shd w:val="clear" w:color="auto" w:fill="ADCAB8"/>
          </w:tcPr>
          <w:p w14:paraId="4C191FF0" w14:textId="77777777" w:rsidR="00E12BFD" w:rsidRPr="00B91378" w:rsidRDefault="00B91378" w:rsidP="00E12BFD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val="en-GB"/>
              </w:rPr>
              <w:t>Workplace</w:t>
            </w:r>
          </w:p>
        </w:tc>
      </w:tr>
      <w:tr w:rsidR="00E12BFD" w:rsidRPr="00B91378" w14:paraId="3444F740" w14:textId="77777777" w:rsidTr="008F06E6">
        <w:tc>
          <w:tcPr>
            <w:tcW w:w="4606" w:type="dxa"/>
          </w:tcPr>
          <w:p w14:paraId="265B0E81" w14:textId="14167834" w:rsidR="00E12BFD" w:rsidRPr="00B91378" w:rsidRDefault="00B91378" w:rsidP="00D97B5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Department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bookmarkStart w:id="0" w:name="_GoBack"/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bookmarkEnd w:id="0"/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14:paraId="0E4825D6" w14:textId="3C1EF65B" w:rsidR="00E12BFD" w:rsidRPr="00B91378" w:rsidRDefault="007232A2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Section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uni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>t/gr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oup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00E03459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12BFD" w:rsidRPr="00B91378" w14:paraId="740CAC57" w14:textId="77777777" w:rsidTr="008F06E6">
        <w:tc>
          <w:tcPr>
            <w:tcW w:w="4606" w:type="dxa"/>
          </w:tcPr>
          <w:p w14:paraId="54CE1F94" w14:textId="2AD724F5" w:rsidR="00E12BFD" w:rsidRPr="00B91378" w:rsidRDefault="00B91378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Investigator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029E4121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14:paraId="0C354E62" w14:textId="5E0DA250" w:rsidR="00E12BFD" w:rsidRPr="00B91378" w:rsidRDefault="00E12BFD" w:rsidP="00D97B5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Tit</w:t>
            </w:r>
            <w:r w:rsidR="00B91378">
              <w:rPr>
                <w:rFonts w:ascii="Times New Roman" w:hAnsi="Times New Roman"/>
                <w:sz w:val="24"/>
                <w:szCs w:val="24"/>
                <w:lang w:val="en-GB"/>
              </w:rPr>
              <w:t>le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/profession: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E12BFD" w:rsidRPr="00B91378" w14:paraId="0BE615B5" w14:textId="77777777" w:rsidTr="008F06E6">
        <w:tc>
          <w:tcPr>
            <w:tcW w:w="4606" w:type="dxa"/>
            <w:vAlign w:val="center"/>
          </w:tcPr>
          <w:p w14:paraId="253C72EB" w14:textId="6067B945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Tele</w:t>
            </w:r>
            <w:r w:rsidR="00B91378">
              <w:rPr>
                <w:rFonts w:ascii="Times New Roman" w:hAnsi="Times New Roman"/>
                <w:sz w:val="24"/>
                <w:szCs w:val="24"/>
                <w:lang w:val="en-GB"/>
              </w:rPr>
              <w:t>phone</w:t>
            </w:r>
            <w:r w:rsidR="0076171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number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1B116C87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14:paraId="067D31A4" w14:textId="77777777" w:rsidR="00E12BFD" w:rsidRPr="00B91378" w:rsidRDefault="00B91378" w:rsidP="005F69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14DB6BEA" w14:textId="77777777" w:rsidR="00E12BFD" w:rsidRPr="00B91378" w:rsidRDefault="00E12BFD" w:rsidP="00687E12">
      <w:pPr>
        <w:pStyle w:val="Default"/>
        <w:rPr>
          <w:b/>
          <w:sz w:val="22"/>
          <w:szCs w:val="2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2BFD" w:rsidRPr="00B91378" w14:paraId="496F7456" w14:textId="77777777" w:rsidTr="00E12BFD">
        <w:tc>
          <w:tcPr>
            <w:tcW w:w="9060" w:type="dxa"/>
            <w:shd w:val="clear" w:color="auto" w:fill="ADCAB8"/>
          </w:tcPr>
          <w:p w14:paraId="40C7BB76" w14:textId="77777777" w:rsidR="00E12BFD" w:rsidRPr="00B91378" w:rsidRDefault="00B91378" w:rsidP="004E2BE6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Chemical</w:t>
            </w:r>
            <w:r w:rsidR="00E12BFD"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 xml:space="preserve"> </w:t>
            </w:r>
            <w:r w:rsidR="004E2BE6"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p</w:t>
            </w:r>
            <w:r w:rsidR="00E12BFD"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rodu</w:t>
            </w:r>
            <w:r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ct under investigation</w:t>
            </w:r>
          </w:p>
        </w:tc>
      </w:tr>
      <w:tr w:rsidR="00E12BFD" w:rsidRPr="00B91378" w14:paraId="6CA4E102" w14:textId="77777777" w:rsidTr="00E12BFD">
        <w:tc>
          <w:tcPr>
            <w:tcW w:w="9060" w:type="dxa"/>
          </w:tcPr>
          <w:p w14:paraId="53CED23F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Produ</w:t>
            </w:r>
            <w:r w:rsidR="00B91378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nam</w:t>
            </w:r>
            <w:r w:rsidR="00B91378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40648DE8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12BFD" w:rsidRPr="00B91378" w14:paraId="37D10069" w14:textId="77777777" w:rsidTr="00E12BFD">
        <w:tc>
          <w:tcPr>
            <w:tcW w:w="9060" w:type="dxa"/>
          </w:tcPr>
          <w:p w14:paraId="0C5900DE" w14:textId="77777777" w:rsidR="00E12BFD" w:rsidRPr="00B91378" w:rsidRDefault="00B91378" w:rsidP="00E12BFD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Substance category</w:t>
            </w:r>
          </w:p>
          <w:p w14:paraId="4D82F0EE" w14:textId="77777777" w:rsidR="003A4608" w:rsidRPr="00B91378" w:rsidRDefault="003A4608" w:rsidP="00E12BFD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3361C1B7" w14:textId="3A50E368" w:rsidR="003A4608" w:rsidRPr="00B91378" w:rsidRDefault="003A4608" w:rsidP="003A460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CMR</w:t>
            </w:r>
          </w:p>
          <w:p w14:paraId="4851487F" w14:textId="77777777" w:rsidR="003A4608" w:rsidRPr="00B91378" w:rsidRDefault="003A4608" w:rsidP="003A4608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715700C2" w14:textId="0BBE6B6B" w:rsidR="003A4608" w:rsidRPr="00B91378" w:rsidRDefault="003A4608" w:rsidP="003A460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PBT</w:t>
            </w:r>
          </w:p>
          <w:p w14:paraId="31C4FD67" w14:textId="77777777" w:rsidR="003A4608" w:rsidRPr="00B91378" w:rsidRDefault="003A4608" w:rsidP="003A4608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6D3A13AF" w14:textId="77777777" w:rsidR="003A4608" w:rsidRPr="00B91378" w:rsidRDefault="003A4608" w:rsidP="003A460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vPvB</w:t>
            </w:r>
          </w:p>
          <w:p w14:paraId="68121469" w14:textId="77777777" w:rsidR="003A4608" w:rsidRPr="00B91378" w:rsidRDefault="003A4608" w:rsidP="003A4608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18A5F975" w14:textId="77D46E66" w:rsidR="003A4608" w:rsidRPr="00B91378" w:rsidRDefault="003A4608" w:rsidP="003A460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232A2">
              <w:rPr>
                <w:rFonts w:ascii="Times New Roman" w:hAnsi="Times New Roman"/>
                <w:sz w:val="24"/>
                <w:szCs w:val="24"/>
                <w:lang w:val="en-GB"/>
              </w:rPr>
              <w:t>Particularly hazardous metals</w:t>
            </w:r>
          </w:p>
          <w:p w14:paraId="325FB3E7" w14:textId="77777777" w:rsidR="003A4608" w:rsidRPr="00B91378" w:rsidRDefault="003A4608" w:rsidP="003A4608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1C8579D0" w14:textId="77777777" w:rsidR="00E12BFD" w:rsidRPr="00B91378" w:rsidRDefault="003A4608" w:rsidP="003A460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232A2">
              <w:rPr>
                <w:rFonts w:ascii="Times New Roman" w:hAnsi="Times New Roman"/>
                <w:sz w:val="24"/>
                <w:szCs w:val="24"/>
                <w:lang w:val="en-GB"/>
              </w:rPr>
              <w:t>Other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="00813B4B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813B4B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3B4B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813B4B" w:rsidRPr="00B91378">
              <w:rPr>
                <w:rFonts w:ascii="Times New Roman" w:hAnsi="Times New Roman"/>
                <w:lang w:val="en-GB"/>
              </w:rPr>
            </w:r>
            <w:r w:rsidR="00813B4B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813B4B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479EF2AF" w14:textId="77777777" w:rsidR="003A4608" w:rsidRPr="00B91378" w:rsidRDefault="003A4608" w:rsidP="003A4608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E12BFD" w:rsidRPr="00B91378" w14:paraId="0D8786C9" w14:textId="77777777" w:rsidTr="00E12BFD">
        <w:tc>
          <w:tcPr>
            <w:tcW w:w="9060" w:type="dxa"/>
          </w:tcPr>
          <w:p w14:paraId="68099801" w14:textId="77777777" w:rsidR="00E12BFD" w:rsidRPr="00B91378" w:rsidRDefault="007232A2" w:rsidP="00E12BFD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lastRenderedPageBreak/>
              <w:t>Application area</w:t>
            </w:r>
            <w:r w:rsidR="00E12BFD"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3A4608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531952BA" w14:textId="77777777" w:rsidR="00E12BFD" w:rsidRPr="00B91378" w:rsidRDefault="00E12BFD" w:rsidP="00E12BFD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E12BFD" w:rsidRPr="00D97B53" w14:paraId="4871EDC6" w14:textId="77777777" w:rsidTr="00E12BFD">
        <w:tc>
          <w:tcPr>
            <w:tcW w:w="9060" w:type="dxa"/>
          </w:tcPr>
          <w:p w14:paraId="234A7F00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Typ</w:t>
            </w:r>
            <w:r w:rsidR="007232A2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232A2">
              <w:rPr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produ</w:t>
            </w:r>
            <w:r w:rsidR="007232A2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t (</w:t>
            </w:r>
            <w:r w:rsidR="005864A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</w:t>
            </w:r>
            <w:r w:rsidR="007232A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.g</w:t>
            </w:r>
            <w:r w:rsidRPr="00B9137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. </w:t>
            </w:r>
            <w:r w:rsidR="007232A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solvent</w:t>
            </w:r>
            <w:r w:rsidRPr="00B9137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, </w:t>
            </w:r>
            <w:r w:rsidR="00D2130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pigment</w:t>
            </w:r>
            <w:r w:rsidRPr="00B9137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)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7BF6DC64" w14:textId="77777777" w:rsidR="00E12BFD" w:rsidRPr="00B91378" w:rsidRDefault="00E12BFD" w:rsidP="008F06E6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E12BFD" w:rsidRPr="00D97B53" w14:paraId="1B4D5E58" w14:textId="77777777" w:rsidTr="00E12BFD">
        <w:tc>
          <w:tcPr>
            <w:tcW w:w="9060" w:type="dxa"/>
          </w:tcPr>
          <w:p w14:paraId="55BBB219" w14:textId="77777777" w:rsidR="00E12BFD" w:rsidRPr="00B91378" w:rsidRDefault="00D21300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Constituent substance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that requires 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substitution: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1CAC5BE0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12BFD" w:rsidRPr="00B91378" w14:paraId="6A9C0B3F" w14:textId="77777777" w:rsidTr="00E12BFD">
        <w:tc>
          <w:tcPr>
            <w:tcW w:w="9060" w:type="dxa"/>
          </w:tcPr>
          <w:p w14:paraId="022911C4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CAS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Number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7C9B3DBA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12BFD" w:rsidRPr="00B91378" w14:paraId="6ED3D4A1" w14:textId="77777777" w:rsidTr="00E12BFD">
        <w:tc>
          <w:tcPr>
            <w:tcW w:w="9060" w:type="dxa"/>
          </w:tcPr>
          <w:p w14:paraId="61149CE5" w14:textId="3CC0EEE9" w:rsidR="00E12BFD" w:rsidRPr="00B91378" w:rsidRDefault="00D21300" w:rsidP="0070618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Percentage of content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706184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06184" w:rsidRPr="00513ACD">
              <w:rPr>
                <w:rFonts w:ascii="Times New Roman" w:hAnsi="Times New Roman"/>
              </w:rPr>
              <w:instrText xml:space="preserve"> FORMTEXT </w:instrText>
            </w:r>
            <w:r w:rsidR="00706184" w:rsidRPr="00513ACD">
              <w:rPr>
                <w:rFonts w:ascii="Times New Roman" w:hAnsi="Times New Roman"/>
              </w:rPr>
            </w:r>
            <w:r w:rsidR="00706184" w:rsidRPr="00513ACD">
              <w:rPr>
                <w:rFonts w:ascii="Times New Roman" w:hAnsi="Times New Roman"/>
              </w:rPr>
              <w:fldChar w:fldCharType="separate"/>
            </w:r>
            <w:r w:rsidR="00706184">
              <w:rPr>
                <w:rFonts w:ascii="Times New Roman" w:hAnsi="Times New Roman"/>
              </w:rPr>
              <w:t> </w:t>
            </w:r>
            <w:r w:rsidR="00706184">
              <w:rPr>
                <w:rFonts w:ascii="Times New Roman" w:hAnsi="Times New Roman"/>
              </w:rPr>
              <w:t> </w:t>
            </w:r>
            <w:r w:rsidR="00706184">
              <w:rPr>
                <w:rFonts w:ascii="Times New Roman" w:hAnsi="Times New Roman"/>
              </w:rPr>
              <w:t> </w:t>
            </w:r>
            <w:r w:rsidR="00706184">
              <w:rPr>
                <w:rFonts w:ascii="Times New Roman" w:hAnsi="Times New Roman"/>
              </w:rPr>
              <w:t> </w:t>
            </w:r>
            <w:r w:rsidR="00706184">
              <w:rPr>
                <w:rFonts w:ascii="Times New Roman" w:hAnsi="Times New Roman"/>
              </w:rPr>
              <w:t> </w:t>
            </w:r>
            <w:r w:rsidR="00706184" w:rsidRPr="00513ACD">
              <w:rPr>
                <w:rFonts w:ascii="Times New Roman" w:hAnsi="Times New Roman"/>
              </w:rPr>
              <w:fldChar w:fldCharType="end"/>
            </w:r>
          </w:p>
        </w:tc>
      </w:tr>
      <w:tr w:rsidR="00FA3303" w:rsidRPr="00D97B53" w14:paraId="0E140DCF" w14:textId="77777777" w:rsidTr="00690D70">
        <w:tc>
          <w:tcPr>
            <w:tcW w:w="9060" w:type="dxa"/>
            <w:shd w:val="clear" w:color="auto" w:fill="ADCAB8"/>
          </w:tcPr>
          <w:p w14:paraId="4F9123B7" w14:textId="106F8B32" w:rsidR="00FA3303" w:rsidRPr="00B91378" w:rsidRDefault="00D21300" w:rsidP="00144CFE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val="en-GB"/>
              </w:rPr>
              <w:t>The p</w:t>
            </w:r>
            <w:r w:rsidR="00FA3303" w:rsidRPr="00B91378">
              <w:rPr>
                <w:rFonts w:ascii="Times New Roman" w:hAnsi="Times New Roman"/>
                <w:b/>
                <w:sz w:val="32"/>
                <w:szCs w:val="24"/>
                <w:lang w:val="en-GB"/>
              </w:rPr>
              <w:t>rodu</w:t>
            </w:r>
            <w:r>
              <w:rPr>
                <w:rFonts w:ascii="Times New Roman" w:hAnsi="Times New Roman"/>
                <w:b/>
                <w:sz w:val="32"/>
                <w:szCs w:val="24"/>
                <w:lang w:val="en-GB"/>
              </w:rPr>
              <w:t>ct’s</w:t>
            </w:r>
            <w:r w:rsidR="00FA3303" w:rsidRPr="00B91378">
              <w:rPr>
                <w:rFonts w:ascii="Times New Roman" w:hAnsi="Times New Roman"/>
                <w:b/>
                <w:sz w:val="32"/>
                <w:szCs w:val="24"/>
                <w:lang w:val="en-GB"/>
              </w:rPr>
              <w:t xml:space="preserve"> </w:t>
            </w:r>
            <w:r w:rsidR="00187388">
              <w:rPr>
                <w:rFonts w:ascii="Times New Roman" w:hAnsi="Times New Roman"/>
                <w:b/>
                <w:sz w:val="32"/>
                <w:szCs w:val="24"/>
                <w:lang w:val="en-GB"/>
              </w:rPr>
              <w:t>labelling</w:t>
            </w:r>
            <w:r w:rsidR="00FA3303" w:rsidRPr="00B91378">
              <w:rPr>
                <w:rFonts w:ascii="Times New Roman" w:hAnsi="Times New Roman"/>
                <w:b/>
                <w:sz w:val="32"/>
                <w:szCs w:val="24"/>
                <w:lang w:val="en-GB"/>
              </w:rPr>
              <w:t xml:space="preserve"> </w:t>
            </w:r>
            <w:r w:rsidR="005864AF">
              <w:rPr>
                <w:rFonts w:ascii="Times New Roman" w:hAnsi="Times New Roman"/>
                <w:b/>
                <w:sz w:val="32"/>
                <w:szCs w:val="24"/>
                <w:lang w:val="en-GB"/>
              </w:rPr>
              <w:t>and classification</w:t>
            </w:r>
          </w:p>
        </w:tc>
      </w:tr>
      <w:tr w:rsidR="00FA3303" w:rsidRPr="00D97B53" w14:paraId="5F0B31D2" w14:textId="77777777" w:rsidTr="00690D70">
        <w:tc>
          <w:tcPr>
            <w:tcW w:w="9060" w:type="dxa"/>
            <w:shd w:val="clear" w:color="auto" w:fill="auto"/>
          </w:tcPr>
          <w:p w14:paraId="32626803" w14:textId="77777777" w:rsidR="007F6D31" w:rsidRPr="00B91378" w:rsidRDefault="007F6D31" w:rsidP="00FA3303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043CFC35" w14:textId="4F8447AE" w:rsidR="00FA3303" w:rsidRPr="00B91378" w:rsidRDefault="00690D70" w:rsidP="00FA330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05E83">
              <w:rPr>
                <w:rFonts w:ascii="Times New Roman" w:hAnsi="Times New Roman"/>
                <w:sz w:val="24"/>
                <w:szCs w:val="24"/>
                <w:lang w:val="en-GB"/>
              </w:rPr>
              <w:t>Material s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afety 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data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sheet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>enclosed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32A42AD0" w14:textId="77777777" w:rsidR="00690D70" w:rsidRPr="00B91378" w:rsidRDefault="00690D70" w:rsidP="00FA3303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690D70" w:rsidRPr="00D97B53" w14:paraId="7938DE36" w14:textId="77777777" w:rsidTr="00690D70">
        <w:tc>
          <w:tcPr>
            <w:tcW w:w="9060" w:type="dxa"/>
            <w:shd w:val="clear" w:color="auto" w:fill="auto"/>
          </w:tcPr>
          <w:p w14:paraId="4B833156" w14:textId="7E2142EB" w:rsidR="00690D70" w:rsidRPr="00B91378" w:rsidRDefault="00D2130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p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>rodu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ct’s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>lassific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ation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according to the </w:t>
            </w:r>
            <w:r w:rsidR="00505E8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material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safety data sheet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0308873D" w14:textId="77777777" w:rsidR="00690D70" w:rsidRPr="00B91378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A3303" w:rsidRPr="00D97B53" w14:paraId="30054A9E" w14:textId="77777777" w:rsidTr="00690D70">
        <w:tc>
          <w:tcPr>
            <w:tcW w:w="9060" w:type="dxa"/>
          </w:tcPr>
          <w:p w14:paraId="15B1C086" w14:textId="5D1135EB" w:rsidR="00690D70" w:rsidRPr="00B91378" w:rsidRDefault="00D2130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p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>rodu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ct’s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87388">
              <w:rPr>
                <w:rFonts w:ascii="Times New Roman" w:hAnsi="Times New Roman"/>
                <w:sz w:val="24"/>
                <w:szCs w:val="24"/>
                <w:lang w:val="en-GB"/>
              </w:rPr>
              <w:t>labelling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according to the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05E8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material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safety data sheet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</w:p>
          <w:p w14:paraId="5F33854E" w14:textId="0144BFE0" w:rsidR="00690D70" w:rsidRPr="00B91378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 330 D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>eadly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if inhaled </w:t>
            </w:r>
          </w:p>
          <w:p w14:paraId="568DFD1E" w14:textId="77777777" w:rsidR="007F6D31" w:rsidRPr="00B91378" w:rsidRDefault="007F6D31" w:rsidP="00690D70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20344470" w14:textId="77777777" w:rsidR="00690D70" w:rsidRPr="00B91378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="007F6D31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 350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>May cause</w:t>
            </w:r>
            <w:r w:rsidR="007F6D31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cancer</w:t>
            </w:r>
          </w:p>
          <w:p w14:paraId="10323CAE" w14:textId="77777777" w:rsidR="007F6D31" w:rsidRPr="00B91378" w:rsidRDefault="007F6D31" w:rsidP="00690D70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724E9754" w14:textId="77777777" w:rsidR="007F6D31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 340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>May cause genetic defects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4C107397" w14:textId="77777777" w:rsidR="00D21300" w:rsidRPr="00B91378" w:rsidRDefault="00D21300" w:rsidP="00690D70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2E2F4E49" w14:textId="5FFEA649" w:rsidR="00690D70" w:rsidRPr="00B91378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 360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May </w:t>
            </w:r>
            <w:r w:rsidR="00187388">
              <w:rPr>
                <w:rFonts w:ascii="Times New Roman" w:hAnsi="Times New Roman"/>
                <w:sz w:val="24"/>
                <w:szCs w:val="24"/>
                <w:lang w:val="en-GB"/>
              </w:rPr>
              <w:t>cause harm to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fertility or the unborn child </w:t>
            </w:r>
          </w:p>
          <w:p w14:paraId="67DB059B" w14:textId="77777777" w:rsidR="007F6D31" w:rsidRPr="00B91378" w:rsidRDefault="007F6D31" w:rsidP="00690D70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58730943" w14:textId="77777777" w:rsidR="00690D70" w:rsidRPr="00B91378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 372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Causes damage to organs through prolonged or repeated exposure 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50373624" w14:textId="77777777" w:rsidR="007F6D31" w:rsidRPr="00B91378" w:rsidRDefault="007F6D31" w:rsidP="00690D70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7124E502" w14:textId="77777777" w:rsidR="00690D70" w:rsidRPr="00B91378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 373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>May cause damage to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organs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through prolonged or repeated exposure </w:t>
            </w:r>
            <w:r w:rsidR="00D2130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2F726714" w14:textId="77777777" w:rsidR="007F6D31" w:rsidRPr="00B91378" w:rsidRDefault="007F6D31" w:rsidP="00690D70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52E92CBA" w14:textId="11BE7EB5" w:rsidR="00690D70" w:rsidRPr="00B91378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 410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>Very toxic to aquatic life with long-lasting effects</w:t>
            </w:r>
          </w:p>
          <w:p w14:paraId="5665B9D4" w14:textId="77777777" w:rsidR="007F6D31" w:rsidRPr="00B91378" w:rsidRDefault="007F6D31" w:rsidP="00690D70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1796E730" w14:textId="3707F2C3" w:rsidR="00690D70" w:rsidRPr="00B91378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Other </w:t>
            </w:r>
            <w:r w:rsidR="00187388">
              <w:rPr>
                <w:rFonts w:ascii="Times New Roman" w:hAnsi="Times New Roman"/>
                <w:sz w:val="24"/>
                <w:szCs w:val="24"/>
                <w:lang w:val="en-GB"/>
              </w:rPr>
              <w:t>labelling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D2130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state</w:t>
            </w:r>
            <w:r w:rsidRPr="00B9137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="00D2130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indicated hazard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):</w:t>
            </w:r>
            <w:r w:rsidR="003A4608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132FE8DE" w14:textId="77777777" w:rsidR="00FA3303" w:rsidRPr="00B91378" w:rsidRDefault="00FA3303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560C4B31" w14:textId="77777777" w:rsidR="00FA3303" w:rsidRPr="00B91378" w:rsidRDefault="00FA3303" w:rsidP="00687E12">
      <w:pPr>
        <w:pStyle w:val="Default"/>
        <w:rPr>
          <w:b/>
          <w:sz w:val="22"/>
          <w:szCs w:val="2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6"/>
        <w:gridCol w:w="4534"/>
      </w:tblGrid>
      <w:tr w:rsidR="005363FD" w:rsidRPr="00B91378" w14:paraId="087C589E" w14:textId="77777777" w:rsidTr="005363FD">
        <w:tc>
          <w:tcPr>
            <w:tcW w:w="9212" w:type="dxa"/>
            <w:gridSpan w:val="2"/>
            <w:shd w:val="clear" w:color="auto" w:fill="ADCAB8"/>
          </w:tcPr>
          <w:p w14:paraId="30AD6EB1" w14:textId="77777777" w:rsidR="005363FD" w:rsidRPr="00B91378" w:rsidRDefault="005363FD" w:rsidP="005363FD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Han</w:t>
            </w:r>
            <w:r w:rsidR="00D21300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dling</w:t>
            </w:r>
          </w:p>
        </w:tc>
      </w:tr>
      <w:tr w:rsidR="005363FD" w:rsidRPr="00D97B53" w14:paraId="0DEBEE32" w14:textId="77777777" w:rsidTr="008F06E6">
        <w:tc>
          <w:tcPr>
            <w:tcW w:w="9212" w:type="dxa"/>
            <w:gridSpan w:val="2"/>
          </w:tcPr>
          <w:p w14:paraId="2560507C" w14:textId="77777777" w:rsidR="005363FD" w:rsidRPr="00B91378" w:rsidRDefault="00D21300" w:rsidP="008F06E6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Short description of produc</w:t>
            </w:r>
            <w:r w:rsidR="005363FD" w:rsidRPr="00B91378">
              <w:rPr>
                <w:rFonts w:ascii="Times New Roman" w:hAnsi="Times New Roman"/>
                <w:sz w:val="24"/>
                <w:lang w:val="en-GB"/>
              </w:rPr>
              <w:t>t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5363FD" w:rsidRPr="00B91378">
              <w:rPr>
                <w:rFonts w:ascii="Times New Roman" w:hAnsi="Times New Roman"/>
                <w:sz w:val="24"/>
                <w:lang w:val="en-GB"/>
              </w:rPr>
              <w:t>han</w:t>
            </w:r>
            <w:r>
              <w:rPr>
                <w:rFonts w:ascii="Times New Roman" w:hAnsi="Times New Roman"/>
                <w:sz w:val="24"/>
                <w:lang w:val="en-GB"/>
              </w:rPr>
              <w:t>dl</w:t>
            </w:r>
            <w:r w:rsidR="005363FD" w:rsidRPr="00B91378">
              <w:rPr>
                <w:rFonts w:ascii="Times New Roman" w:hAnsi="Times New Roman"/>
                <w:sz w:val="24"/>
                <w:lang w:val="en-GB"/>
              </w:rPr>
              <w:t xml:space="preserve">ing: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7AFC6987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406960FF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25BAE158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0D63A41F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429BE0C0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7109F505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2609C7C4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604162EC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477CE4D4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1D6384D7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5363FD" w:rsidRPr="00B91378" w14:paraId="267ED74C" w14:textId="77777777" w:rsidTr="008F06E6">
        <w:tc>
          <w:tcPr>
            <w:tcW w:w="4606" w:type="dxa"/>
          </w:tcPr>
          <w:p w14:paraId="2F1DAF95" w14:textId="77777777" w:rsidR="005363FD" w:rsidRPr="00B91378" w:rsidRDefault="00D21300" w:rsidP="008F06E6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Amount consumed per handling</w:t>
            </w:r>
            <w:r w:rsidR="005363FD"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20E5C28B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606" w:type="dxa"/>
          </w:tcPr>
          <w:p w14:paraId="2965190D" w14:textId="77777777" w:rsidR="005363FD" w:rsidRPr="00B91378" w:rsidRDefault="00D21300" w:rsidP="00B30B7A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Estimated annual consumption</w:t>
            </w:r>
            <w:r w:rsidR="005363FD"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363FD" w:rsidRPr="00B91378" w14:paraId="0E244723" w14:textId="77777777" w:rsidTr="008F06E6">
        <w:tc>
          <w:tcPr>
            <w:tcW w:w="9212" w:type="dxa"/>
            <w:gridSpan w:val="2"/>
          </w:tcPr>
          <w:p w14:paraId="6B1654B3" w14:textId="77777777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>Risk f</w:t>
            </w:r>
            <w:r w:rsidR="00D21300">
              <w:rPr>
                <w:rFonts w:ascii="Times New Roman" w:hAnsi="Times New Roman"/>
                <w:sz w:val="24"/>
                <w:lang w:val="en-GB"/>
              </w:rPr>
              <w:t>o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r expo</w:t>
            </w:r>
            <w:r w:rsidR="00D21300">
              <w:rPr>
                <w:rFonts w:ascii="Times New Roman" w:hAnsi="Times New Roman"/>
                <w:sz w:val="24"/>
                <w:lang w:val="en-GB"/>
              </w:rPr>
              <w:t>sure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via:</w:t>
            </w:r>
          </w:p>
          <w:p w14:paraId="52BC4BEA" w14:textId="77777777" w:rsidR="005363FD" w:rsidRPr="00B91378" w:rsidRDefault="005363FD" w:rsidP="005363FD">
            <w:pPr>
              <w:tabs>
                <w:tab w:val="left" w:pos="1560"/>
              </w:tabs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bookmarkEnd w:id="1"/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In</w:t>
            </w:r>
            <w:r w:rsidR="00D21300">
              <w:rPr>
                <w:rFonts w:ascii="Times New Roman" w:hAnsi="Times New Roman"/>
                <w:sz w:val="24"/>
                <w:lang w:val="en-GB"/>
              </w:rPr>
              <w:t>halation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: Risk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 description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1CB937A3" w14:textId="77777777" w:rsidR="005363FD" w:rsidRPr="00B91378" w:rsidRDefault="005363FD" w:rsidP="005363FD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089823B6" w14:textId="77777777" w:rsidR="005363FD" w:rsidRPr="00B91378" w:rsidRDefault="005363FD" w:rsidP="005363FD">
            <w:pPr>
              <w:tabs>
                <w:tab w:val="left" w:pos="1418"/>
              </w:tabs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Ingestion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8F06E6" w:rsidRPr="00B91378">
              <w:rPr>
                <w:rFonts w:ascii="Times New Roman" w:hAnsi="Times New Roman"/>
                <w:sz w:val="24"/>
                <w:lang w:val="en-GB"/>
              </w:rPr>
              <w:t>Risk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 description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4F9EB922" w14:textId="77777777" w:rsidR="005363FD" w:rsidRPr="00B91378" w:rsidRDefault="005363FD" w:rsidP="005363FD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17313A26" w14:textId="6A0A9520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bookmarkEnd w:id="2"/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5864AF">
              <w:rPr>
                <w:rFonts w:ascii="Times New Roman" w:hAnsi="Times New Roman"/>
                <w:sz w:val="24"/>
                <w:lang w:val="en-GB"/>
              </w:rPr>
              <w:t>Contact with skin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8F06E6" w:rsidRPr="00B91378">
              <w:rPr>
                <w:rFonts w:ascii="Times New Roman" w:hAnsi="Times New Roman"/>
                <w:sz w:val="24"/>
                <w:lang w:val="en-GB"/>
              </w:rPr>
              <w:t>Risk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 description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569093C1" w14:textId="77777777" w:rsidR="005363FD" w:rsidRPr="00B91378" w:rsidRDefault="005363FD" w:rsidP="005363FD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038125B0" w14:textId="77777777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3"/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bookmarkEnd w:id="3"/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5864AF">
              <w:rPr>
                <w:rFonts w:ascii="Times New Roman" w:hAnsi="Times New Roman"/>
                <w:sz w:val="24"/>
                <w:lang w:val="en-GB"/>
              </w:rPr>
              <w:t>Contact with eye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8F06E6" w:rsidRPr="00B91378">
              <w:rPr>
                <w:rFonts w:ascii="Times New Roman" w:hAnsi="Times New Roman"/>
                <w:sz w:val="24"/>
                <w:lang w:val="en-GB"/>
              </w:rPr>
              <w:t>Risk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 description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0C8F8ADC" w14:textId="77777777" w:rsidR="005363FD" w:rsidRPr="00B91378" w:rsidRDefault="005363FD" w:rsidP="005363FD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79CEDD0E" w14:textId="77777777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onta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t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with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mucous membranes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8F06E6" w:rsidRPr="00B91378">
              <w:rPr>
                <w:rFonts w:ascii="Times New Roman" w:hAnsi="Times New Roman"/>
                <w:sz w:val="24"/>
                <w:lang w:val="en-GB"/>
              </w:rPr>
              <w:t>Risk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 description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100358B3" w14:textId="77777777" w:rsidR="005363FD" w:rsidRPr="00B91378" w:rsidRDefault="005363FD" w:rsidP="005363FD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6B6E932E" w14:textId="77777777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Other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8F06E6" w:rsidRPr="00B91378">
              <w:rPr>
                <w:rFonts w:ascii="Times New Roman" w:hAnsi="Times New Roman"/>
                <w:sz w:val="24"/>
                <w:lang w:val="en-GB"/>
              </w:rPr>
              <w:t>Risk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 description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0C1148D8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20C9B3D4" w14:textId="77777777" w:rsidR="005363FD" w:rsidRPr="00B91378" w:rsidRDefault="005363FD" w:rsidP="00687E12">
      <w:pPr>
        <w:pStyle w:val="Default"/>
        <w:rPr>
          <w:b/>
          <w:sz w:val="22"/>
          <w:szCs w:val="22"/>
          <w:lang w:val="en-GB"/>
        </w:rPr>
      </w:pPr>
    </w:p>
    <w:p w14:paraId="750482A3" w14:textId="77777777" w:rsidR="005363FD" w:rsidRDefault="005363FD" w:rsidP="00687E12">
      <w:pPr>
        <w:pStyle w:val="Default"/>
        <w:rPr>
          <w:b/>
          <w:sz w:val="22"/>
          <w:szCs w:val="22"/>
          <w:lang w:val="en-GB"/>
        </w:rPr>
      </w:pPr>
    </w:p>
    <w:p w14:paraId="60F0401D" w14:textId="77777777" w:rsidR="00D97B53" w:rsidRPr="00B91378" w:rsidRDefault="00D97B53" w:rsidP="00687E12">
      <w:pPr>
        <w:pStyle w:val="Default"/>
        <w:rPr>
          <w:b/>
          <w:sz w:val="22"/>
          <w:szCs w:val="22"/>
          <w:lang w:val="en-GB"/>
        </w:rPr>
      </w:pPr>
    </w:p>
    <w:p w14:paraId="49149103" w14:textId="77777777" w:rsidR="007F6D31" w:rsidRPr="00B91378" w:rsidRDefault="007F6D31" w:rsidP="00687E12">
      <w:pPr>
        <w:pStyle w:val="Default"/>
        <w:rPr>
          <w:b/>
          <w:sz w:val="22"/>
          <w:szCs w:val="2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63FD" w:rsidRPr="00D97B53" w14:paraId="2A3D5194" w14:textId="77777777" w:rsidTr="007F6D31">
        <w:tc>
          <w:tcPr>
            <w:tcW w:w="9060" w:type="dxa"/>
            <w:shd w:val="clear" w:color="auto" w:fill="ADCAB8"/>
          </w:tcPr>
          <w:p w14:paraId="350C0C36" w14:textId="5CB94426" w:rsidR="005363FD" w:rsidRPr="00B91378" w:rsidRDefault="00505E83" w:rsidP="004E2BE6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S</w:t>
            </w:r>
            <w:r w:rsidR="008F06E6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earch for an</w:t>
            </w:r>
            <w:r w:rsidR="005363FD"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 xml:space="preserve"> </w:t>
            </w:r>
            <w:r w:rsidR="004E2BE6"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a</w:t>
            </w:r>
            <w:r w:rsidR="005363FD"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lternativ</w:t>
            </w:r>
            <w:r w:rsidR="008F06E6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e</w:t>
            </w:r>
            <w:r w:rsidR="00196A1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 xml:space="preserve"> product</w:t>
            </w:r>
          </w:p>
        </w:tc>
      </w:tr>
      <w:tr w:rsidR="005363FD" w:rsidRPr="00D97B53" w14:paraId="50E5BEB5" w14:textId="77777777" w:rsidTr="007F6D31">
        <w:tc>
          <w:tcPr>
            <w:tcW w:w="9060" w:type="dxa"/>
          </w:tcPr>
          <w:p w14:paraId="0D6F6C11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>Alternativ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es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have been sought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via:</w:t>
            </w:r>
          </w:p>
          <w:p w14:paraId="06917EBA" w14:textId="77777777" w:rsidR="005363FD" w:rsidRPr="00B91378" w:rsidRDefault="005363FD" w:rsidP="008F06E6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16B7620A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onta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cts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with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suppliers in the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industry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. </w:t>
            </w:r>
          </w:p>
          <w:p w14:paraId="1438E384" w14:textId="05B7E5E1" w:rsidR="005363FD" w:rsidRPr="00B91378" w:rsidRDefault="007F6D31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    </w:t>
            </w:r>
            <w:r w:rsidR="00196A18">
              <w:rPr>
                <w:rFonts w:ascii="Times New Roman" w:hAnsi="Times New Roman"/>
                <w:sz w:val="24"/>
                <w:lang w:val="en-GB"/>
              </w:rPr>
              <w:t>Comment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:</w:t>
            </w:r>
            <w:r w:rsidR="003A4608"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657CF62C" w14:textId="77777777" w:rsidR="007F6D31" w:rsidRPr="00B91378" w:rsidRDefault="007F6D31" w:rsidP="008F06E6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05FCF12C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Contacts with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olle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agues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in </w:t>
            </w:r>
            <w:r w:rsidR="005864AF">
              <w:rPr>
                <w:rFonts w:ascii="Times New Roman" w:hAnsi="Times New Roman"/>
                <w:sz w:val="24"/>
                <w:lang w:val="en-GB"/>
              </w:rPr>
              <w:t xml:space="preserve">your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own organisation and other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organisation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. </w:t>
            </w:r>
          </w:p>
          <w:p w14:paraId="53BCC9C6" w14:textId="7C2511B1" w:rsidR="007F6D31" w:rsidRPr="00B91378" w:rsidRDefault="007F6D31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    </w:t>
            </w:r>
            <w:r w:rsidR="00196A18">
              <w:rPr>
                <w:rFonts w:ascii="Times New Roman" w:hAnsi="Times New Roman"/>
                <w:sz w:val="24"/>
                <w:lang w:val="en-GB"/>
              </w:rPr>
              <w:t>Comment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:</w:t>
            </w:r>
            <w:r w:rsidR="003A4608"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0C9591E4" w14:textId="77777777" w:rsidR="007F6D31" w:rsidRPr="00B91378" w:rsidRDefault="007F6D31" w:rsidP="008F06E6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610A8CF3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Checking the NSG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substitute list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(www.vgregion.se/halsan/kemi/nsg)</w:t>
            </w:r>
          </w:p>
          <w:p w14:paraId="6CCE3E29" w14:textId="5A69403B" w:rsidR="007F6D31" w:rsidRPr="00B91378" w:rsidRDefault="007F6D31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    </w:t>
            </w:r>
            <w:r w:rsidR="00196A18">
              <w:rPr>
                <w:rFonts w:ascii="Times New Roman" w:hAnsi="Times New Roman"/>
                <w:sz w:val="24"/>
                <w:lang w:val="en-GB"/>
              </w:rPr>
              <w:t>Comment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:</w:t>
            </w:r>
            <w:r w:rsidR="003A4608"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3F339CB6" w14:textId="77777777" w:rsidR="007F6D31" w:rsidRPr="00B91378" w:rsidRDefault="007F6D31" w:rsidP="008F06E6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3A0FC8A9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Searching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SubsPort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’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s database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(www.subsport.eu) </w:t>
            </w:r>
          </w:p>
          <w:p w14:paraId="0A91CD5F" w14:textId="1ECDD1D0" w:rsidR="005363FD" w:rsidRPr="00B91378" w:rsidRDefault="007F6D31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    </w:t>
            </w:r>
            <w:r w:rsidR="00196A18">
              <w:rPr>
                <w:rFonts w:ascii="Times New Roman" w:hAnsi="Times New Roman"/>
                <w:sz w:val="24"/>
                <w:lang w:val="en-GB"/>
              </w:rPr>
              <w:t>Comment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:</w:t>
            </w:r>
            <w:r w:rsidR="003A4608"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16805E0D" w14:textId="77777777" w:rsidR="007F6D31" w:rsidRPr="00B91378" w:rsidRDefault="007F6D31" w:rsidP="008F06E6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55A4D676" w14:textId="77777777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The Swedish Chemical Agency’s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984051" w:rsidRPr="00B91378">
              <w:rPr>
                <w:rFonts w:ascii="Times New Roman" w:hAnsi="Times New Roman"/>
                <w:sz w:val="24"/>
                <w:lang w:val="en-GB"/>
              </w:rPr>
              <w:t>web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site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(http://www.kemi.se/) </w:t>
            </w:r>
          </w:p>
          <w:p w14:paraId="2FC4607C" w14:textId="58F6ED15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   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Comment</w:t>
            </w:r>
            <w:r w:rsidR="007F6D31" w:rsidRPr="00B91378">
              <w:rPr>
                <w:rFonts w:ascii="Times New Roman" w:hAnsi="Times New Roman"/>
                <w:sz w:val="24"/>
                <w:lang w:val="en-GB"/>
              </w:rPr>
              <w:t>:</w:t>
            </w:r>
            <w:r w:rsidR="003A4608"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1BB632F1" w14:textId="77777777" w:rsidR="007F6D31" w:rsidRPr="00B91378" w:rsidRDefault="007F6D31" w:rsidP="005363FD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37CCFC60" w14:textId="37C3925B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Search</w:t>
            </w:r>
            <w:r w:rsidR="00196A18">
              <w:rPr>
                <w:rFonts w:ascii="Times New Roman" w:hAnsi="Times New Roman"/>
                <w:sz w:val="24"/>
                <w:lang w:val="en-GB"/>
              </w:rPr>
              <w:t>ing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 via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Google. (S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earching</w:t>
            </w:r>
            <w:r w:rsidR="005864AF">
              <w:rPr>
                <w:rFonts w:ascii="Times New Roman" w:hAnsi="Times New Roman"/>
                <w:sz w:val="24"/>
                <w:lang w:val="en-GB"/>
              </w:rPr>
              <w:t>,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5864AF">
              <w:rPr>
                <w:rFonts w:ascii="Times New Roman" w:hAnsi="Times New Roman"/>
                <w:sz w:val="24"/>
                <w:lang w:val="en-GB"/>
              </w:rPr>
              <w:t xml:space="preserve">for example, 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>using the following words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substitution, </w:t>
            </w:r>
            <w:r w:rsidR="005864AF">
              <w:rPr>
                <w:rFonts w:ascii="Times New Roman" w:hAnsi="Times New Roman"/>
                <w:sz w:val="24"/>
                <w:lang w:val="en-GB"/>
              </w:rPr>
              <w:t>replacement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>phase out, hazardous chemicals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, hazardous chemicals i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>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>c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ombination 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 xml:space="preserve">with the 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>ch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emi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>c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al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 xml:space="preserve"> name in question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)</w:t>
            </w:r>
          </w:p>
          <w:p w14:paraId="4DFACAE3" w14:textId="6F3BEA96" w:rsidR="003A4608" w:rsidRPr="00B91378" w:rsidRDefault="003A4608" w:rsidP="003A4608">
            <w:pPr>
              <w:tabs>
                <w:tab w:val="left" w:pos="313"/>
              </w:tabs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ab/>
            </w:r>
            <w:r w:rsidR="00196A18">
              <w:rPr>
                <w:rFonts w:ascii="Times New Roman" w:hAnsi="Times New Roman"/>
                <w:sz w:val="24"/>
                <w:lang w:val="en-GB"/>
              </w:rPr>
              <w:t>Comment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B91378">
              <w:rPr>
                <w:rFonts w:ascii="Times New Roman" w:hAnsi="Times New Roman"/>
                <w:lang w:val="en-GB"/>
              </w:rPr>
            </w:r>
            <w:r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29464267" w14:textId="77777777" w:rsidR="007F6D31" w:rsidRPr="00B91378" w:rsidRDefault="007F6D31" w:rsidP="005363FD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076E3E64" w14:textId="7CFDE6AB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sz w:val="24"/>
                <w:lang w:val="en-GB"/>
              </w:rPr>
            </w:r>
            <w:r w:rsidR="002C2AD1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>Searching on other websites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14:paraId="2B5C350E" w14:textId="77777777" w:rsidR="005363FD" w:rsidRPr="00B91378" w:rsidRDefault="007F6D31" w:rsidP="008F06E6">
            <w:pPr>
              <w:rPr>
                <w:rFonts w:ascii="Arial" w:hAnsi="Arial" w:cs="Arial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    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Comments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:</w:t>
            </w:r>
            <w:r w:rsidR="003A4608"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0B6C32CE" w14:textId="77777777" w:rsidR="005363FD" w:rsidRPr="00B91378" w:rsidRDefault="005363FD" w:rsidP="008F06E6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8D21699" w14:textId="77777777" w:rsidR="005363FD" w:rsidRPr="00B91378" w:rsidRDefault="005363FD" w:rsidP="00687E12">
      <w:pPr>
        <w:pStyle w:val="Default"/>
        <w:rPr>
          <w:b/>
          <w:sz w:val="22"/>
          <w:szCs w:val="2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8AA" w:rsidRPr="00D97B53" w14:paraId="45426FA7" w14:textId="77777777" w:rsidTr="00513ACD">
        <w:tc>
          <w:tcPr>
            <w:tcW w:w="9060" w:type="dxa"/>
            <w:shd w:val="clear" w:color="auto" w:fill="ADCAB8"/>
          </w:tcPr>
          <w:p w14:paraId="4EB9B430" w14:textId="77777777" w:rsidR="005348AA" w:rsidRPr="00B91378" w:rsidRDefault="005348AA" w:rsidP="004E2BE6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Result</w:t>
            </w:r>
            <w:r w:rsidR="001A2376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s</w:t>
            </w:r>
            <w:r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 xml:space="preserve">of the search and assessment of alternatives </w:t>
            </w:r>
          </w:p>
        </w:tc>
      </w:tr>
      <w:tr w:rsidR="005348AA" w:rsidRPr="00D97B53" w14:paraId="46870C7F" w14:textId="77777777" w:rsidTr="00513ACD">
        <w:tc>
          <w:tcPr>
            <w:tcW w:w="9060" w:type="dxa"/>
          </w:tcPr>
          <w:p w14:paraId="20C227D2" w14:textId="77777777" w:rsidR="005348AA" w:rsidRPr="00B91378" w:rsidRDefault="001A2376" w:rsidP="008F06E6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An a</w:t>
            </w:r>
            <w:r w:rsidR="005348AA" w:rsidRPr="00B91378">
              <w:rPr>
                <w:rFonts w:ascii="Times New Roman" w:hAnsi="Times New Roman"/>
                <w:lang w:val="en-GB"/>
              </w:rPr>
              <w:t>lternativ</w:t>
            </w:r>
            <w:r>
              <w:rPr>
                <w:rFonts w:ascii="Times New Roman" w:hAnsi="Times New Roman"/>
                <w:lang w:val="en-GB"/>
              </w:rPr>
              <w:t>e</w:t>
            </w:r>
            <w:r w:rsidR="005348AA" w:rsidRPr="00B91378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that can replace the existing product</w:t>
            </w:r>
            <w:r w:rsidR="005348AA" w:rsidRPr="00B91378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has been found</w:t>
            </w:r>
            <w:r w:rsidR="005348AA" w:rsidRPr="00B91378">
              <w:rPr>
                <w:rFonts w:ascii="Times New Roman" w:hAnsi="Times New Roman"/>
                <w:lang w:val="en-GB"/>
              </w:rPr>
              <w:t xml:space="preserve">: </w:t>
            </w:r>
          </w:p>
          <w:p w14:paraId="537E6813" w14:textId="77777777" w:rsidR="005348AA" w:rsidRPr="00B91378" w:rsidRDefault="005348AA" w:rsidP="008F06E6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336B7100" w14:textId="50D0814D" w:rsidR="000A3073" w:rsidRPr="00B91378" w:rsidRDefault="000A3073" w:rsidP="000A3073">
            <w:pPr>
              <w:rPr>
                <w:rFonts w:ascii="Times New Roman" w:hAnsi="Times New Roman"/>
                <w:lang w:val="en-GB"/>
              </w:rPr>
            </w:pPr>
            <w:r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91378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lang w:val="en-GB"/>
              </w:rPr>
            </w:r>
            <w:r w:rsidR="002C2AD1">
              <w:rPr>
                <w:rFonts w:ascii="Times New Roman" w:hAnsi="Times New Roman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lang w:val="en-GB"/>
              </w:rPr>
              <w:t>Yes</w:t>
            </w:r>
            <w:r w:rsidRPr="00B91378">
              <w:rPr>
                <w:rFonts w:ascii="Times New Roman" w:hAnsi="Times New Roman"/>
                <w:lang w:val="en-GB"/>
              </w:rPr>
              <w:t xml:space="preserve">, </w:t>
            </w:r>
            <w:r w:rsidR="001A2376">
              <w:rPr>
                <w:rFonts w:ascii="Times New Roman" w:hAnsi="Times New Roman"/>
                <w:lang w:val="en-GB"/>
              </w:rPr>
              <w:t>state the</w:t>
            </w:r>
            <w:r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lang w:val="en-GB"/>
              </w:rPr>
              <w:t xml:space="preserve">product </w:t>
            </w:r>
            <w:r w:rsidRPr="00B91378">
              <w:rPr>
                <w:rFonts w:ascii="Times New Roman" w:hAnsi="Times New Roman"/>
                <w:lang w:val="en-GB"/>
              </w:rPr>
              <w:t xml:space="preserve">information </w:t>
            </w:r>
            <w:r w:rsidR="001A2376">
              <w:rPr>
                <w:rFonts w:ascii="Times New Roman" w:hAnsi="Times New Roman"/>
                <w:lang w:val="en-GB"/>
              </w:rPr>
              <w:t>below</w:t>
            </w:r>
          </w:p>
          <w:p w14:paraId="3BDAED82" w14:textId="77777777" w:rsidR="000A3073" w:rsidRPr="00B91378" w:rsidRDefault="000A3073" w:rsidP="000A3073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58D66C44" w14:textId="77777777" w:rsidR="000A3073" w:rsidRPr="00B91378" w:rsidRDefault="001A2376" w:rsidP="000A3073">
            <w:pPr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>
              <w:rPr>
                <w:rFonts w:ascii="Times New Roman" w:hAnsi="Times New Roman"/>
                <w:lang w:val="en-GB"/>
              </w:rPr>
              <w:t>Substitute produc</w:t>
            </w:r>
            <w:r w:rsidR="000A3073" w:rsidRPr="00B91378">
              <w:rPr>
                <w:rFonts w:ascii="Times New Roman" w:hAnsi="Times New Roman"/>
                <w:lang w:val="en-GB"/>
              </w:rPr>
              <w:t>t (CAS</w:t>
            </w:r>
            <w:r>
              <w:rPr>
                <w:rFonts w:ascii="Times New Roman" w:hAnsi="Times New Roman"/>
                <w:lang w:val="en-GB"/>
              </w:rPr>
              <w:t xml:space="preserve"> Number</w:t>
            </w:r>
            <w:r w:rsidR="000A3073" w:rsidRPr="00B91378">
              <w:rPr>
                <w:rFonts w:ascii="Times New Roman" w:hAnsi="Times New Roman"/>
                <w:lang w:val="en-GB"/>
              </w:rPr>
              <w:t>):</w:t>
            </w:r>
            <w:r w:rsidR="000A3073" w:rsidRPr="00B91378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 xml:space="preserve"> </w:t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3073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0A3073" w:rsidRPr="00B91378">
              <w:rPr>
                <w:rFonts w:ascii="Times New Roman" w:hAnsi="Times New Roman"/>
                <w:lang w:val="en-GB"/>
              </w:rPr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350456F4" w14:textId="77777777" w:rsidR="000A3073" w:rsidRPr="00B91378" w:rsidRDefault="000A3073" w:rsidP="000A3073">
            <w:pPr>
              <w:rPr>
                <w:rFonts w:ascii="Times New Roman" w:hAnsi="Times New Roman"/>
                <w:lang w:val="en-GB"/>
              </w:rPr>
            </w:pPr>
          </w:p>
          <w:p w14:paraId="028897DA" w14:textId="68A37400" w:rsidR="000A3073" w:rsidRPr="00B91378" w:rsidRDefault="005864AF" w:rsidP="000A307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Indicated</w:t>
            </w:r>
            <w:r w:rsidR="001A2376">
              <w:rPr>
                <w:rFonts w:ascii="Times New Roman" w:hAnsi="Times New Roman"/>
                <w:lang w:val="en-GB"/>
              </w:rPr>
              <w:t xml:space="preserve"> hazards</w:t>
            </w:r>
            <w:r w:rsidR="000A3073" w:rsidRPr="00B91378">
              <w:rPr>
                <w:rFonts w:ascii="Times New Roman" w:hAnsi="Times New Roman"/>
                <w:lang w:val="en-GB"/>
              </w:rPr>
              <w:t>/risk</w:t>
            </w:r>
            <w:r w:rsidR="001A2376">
              <w:rPr>
                <w:rFonts w:ascii="Times New Roman" w:hAnsi="Times New Roman"/>
                <w:lang w:val="en-GB"/>
              </w:rPr>
              <w:t xml:space="preserve"> phrases</w:t>
            </w:r>
            <w:r w:rsidR="000A3073" w:rsidRPr="00B91378">
              <w:rPr>
                <w:rFonts w:ascii="Times New Roman" w:hAnsi="Times New Roman"/>
                <w:lang w:val="en-GB"/>
              </w:rPr>
              <w:t xml:space="preserve"> f</w:t>
            </w:r>
            <w:r w:rsidR="001A2376">
              <w:rPr>
                <w:rFonts w:ascii="Times New Roman" w:hAnsi="Times New Roman"/>
                <w:lang w:val="en-GB"/>
              </w:rPr>
              <w:t xml:space="preserve">or the substitute </w:t>
            </w:r>
            <w:r w:rsidR="000A3073" w:rsidRPr="00B91378">
              <w:rPr>
                <w:rFonts w:ascii="Times New Roman" w:hAnsi="Times New Roman"/>
                <w:lang w:val="en-GB"/>
              </w:rPr>
              <w:t>produ</w:t>
            </w:r>
            <w:r w:rsidR="001A2376">
              <w:rPr>
                <w:rFonts w:ascii="Times New Roman" w:hAnsi="Times New Roman"/>
                <w:lang w:val="en-GB"/>
              </w:rPr>
              <w:t>c</w:t>
            </w:r>
            <w:r w:rsidR="000A3073" w:rsidRPr="00B91378">
              <w:rPr>
                <w:rFonts w:ascii="Times New Roman" w:hAnsi="Times New Roman"/>
                <w:lang w:val="en-GB"/>
              </w:rPr>
              <w:t xml:space="preserve">t </w:t>
            </w:r>
            <w:r w:rsidR="001A2376">
              <w:rPr>
                <w:rFonts w:ascii="Times New Roman" w:hAnsi="Times New Roman"/>
                <w:lang w:val="en-GB"/>
              </w:rPr>
              <w:t>according to the</w:t>
            </w:r>
            <w:r w:rsidR="000A3073"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196A18">
              <w:rPr>
                <w:rFonts w:ascii="Times New Roman" w:hAnsi="Times New Roman"/>
                <w:lang w:val="en-GB"/>
              </w:rPr>
              <w:t xml:space="preserve">material </w:t>
            </w:r>
            <w:r w:rsidR="001A2376">
              <w:rPr>
                <w:rFonts w:ascii="Times New Roman" w:hAnsi="Times New Roman"/>
                <w:lang w:val="en-GB"/>
              </w:rPr>
              <w:t>safety data sheet</w:t>
            </w:r>
            <w:r w:rsidR="000A3073" w:rsidRPr="00B91378">
              <w:rPr>
                <w:rFonts w:ascii="Times New Roman" w:hAnsi="Times New Roman"/>
                <w:lang w:val="en-GB"/>
              </w:rPr>
              <w:t xml:space="preserve">: </w:t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3073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0A3073" w:rsidRPr="00B91378">
              <w:rPr>
                <w:rFonts w:ascii="Times New Roman" w:hAnsi="Times New Roman"/>
                <w:lang w:val="en-GB"/>
              </w:rPr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4D362511" w14:textId="77777777" w:rsidR="000A3073" w:rsidRPr="00B91378" w:rsidRDefault="000A3073" w:rsidP="000A3073">
            <w:pPr>
              <w:rPr>
                <w:rFonts w:ascii="Times New Roman" w:hAnsi="Times New Roman"/>
                <w:lang w:val="en-GB"/>
              </w:rPr>
            </w:pPr>
          </w:p>
          <w:p w14:paraId="3138D0B9" w14:textId="77777777" w:rsidR="000A3073" w:rsidRPr="00B91378" w:rsidRDefault="000A3073" w:rsidP="000A3073">
            <w:pPr>
              <w:rPr>
                <w:rFonts w:ascii="Times New Roman" w:hAnsi="Times New Roman"/>
                <w:lang w:val="en-GB"/>
              </w:rPr>
            </w:pPr>
            <w:r w:rsidRPr="00B91378">
              <w:rPr>
                <w:rFonts w:ascii="Times New Roman" w:hAnsi="Times New Roman"/>
                <w:lang w:val="en-GB"/>
              </w:rPr>
              <w:t>Dat</w:t>
            </w:r>
            <w:r w:rsidR="001A2376">
              <w:rPr>
                <w:rFonts w:ascii="Times New Roman" w:hAnsi="Times New Roman"/>
                <w:lang w:val="en-GB"/>
              </w:rPr>
              <w:t>e</w:t>
            </w:r>
            <w:r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lang w:val="en-GB"/>
              </w:rPr>
              <w:t>on which the</w:t>
            </w:r>
            <w:r w:rsidRPr="00B91378">
              <w:rPr>
                <w:rFonts w:ascii="Times New Roman" w:hAnsi="Times New Roman"/>
                <w:lang w:val="en-GB"/>
              </w:rPr>
              <w:t xml:space="preserve"> produ</w:t>
            </w:r>
            <w:r w:rsidR="001A2376">
              <w:rPr>
                <w:rFonts w:ascii="Times New Roman" w:hAnsi="Times New Roman"/>
                <w:lang w:val="en-GB"/>
              </w:rPr>
              <w:t>ct</w:t>
            </w:r>
            <w:r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lang w:val="en-GB"/>
              </w:rPr>
              <w:t>will be replaced</w:t>
            </w:r>
            <w:r w:rsidRPr="00B91378">
              <w:rPr>
                <w:rFonts w:ascii="Times New Roman" w:hAnsi="Times New Roman"/>
                <w:lang w:val="en-GB"/>
              </w:rPr>
              <w:t xml:space="preserve">: </w:t>
            </w:r>
            <w:r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B91378">
              <w:rPr>
                <w:rFonts w:ascii="Times New Roman" w:hAnsi="Times New Roman"/>
                <w:lang w:val="en-GB"/>
              </w:rPr>
            </w:r>
            <w:r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6BAC27FD" w14:textId="77777777" w:rsidR="005348AA" w:rsidRPr="00B91378" w:rsidRDefault="005348AA" w:rsidP="000A3073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13ACD" w:rsidRPr="00D97B53" w14:paraId="196FB2CE" w14:textId="77777777" w:rsidTr="008F06E6">
        <w:tc>
          <w:tcPr>
            <w:tcW w:w="9060" w:type="dxa"/>
          </w:tcPr>
          <w:p w14:paraId="45F73A14" w14:textId="77777777" w:rsidR="00513ACD" w:rsidRPr="00B91378" w:rsidRDefault="00513ACD" w:rsidP="00513ACD">
            <w:pPr>
              <w:rPr>
                <w:rFonts w:ascii="Times New Roman" w:hAnsi="Times New Roman"/>
                <w:lang w:val="en-GB"/>
              </w:rPr>
            </w:pPr>
          </w:p>
          <w:p w14:paraId="387BF838" w14:textId="77777777" w:rsidR="000A3073" w:rsidRPr="00B91378" w:rsidRDefault="000A3073" w:rsidP="000A3073">
            <w:pPr>
              <w:rPr>
                <w:rFonts w:ascii="Times New Roman" w:hAnsi="Times New Roman"/>
                <w:lang w:val="en-GB"/>
              </w:rPr>
            </w:pPr>
            <w:r w:rsidRPr="00B91378">
              <w:rPr>
                <w:rFonts w:ascii="Times New Roman" w:hAnsi="Times New Roman"/>
                <w:lang w:val="en-GB"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lang w:val="en-GB"/>
              </w:rPr>
            </w:r>
            <w:r w:rsidR="002C2AD1">
              <w:rPr>
                <w:rFonts w:ascii="Times New Roman" w:hAnsi="Times New Roman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lang w:val="en-GB"/>
              </w:rPr>
              <w:t xml:space="preserve"> N</w:t>
            </w:r>
            <w:r w:rsidR="001A2376">
              <w:rPr>
                <w:rFonts w:ascii="Times New Roman" w:hAnsi="Times New Roman"/>
                <w:lang w:val="en-GB"/>
              </w:rPr>
              <w:t>o</w:t>
            </w:r>
            <w:r w:rsidRPr="00B91378">
              <w:rPr>
                <w:rFonts w:ascii="Times New Roman" w:hAnsi="Times New Roman"/>
                <w:lang w:val="en-GB"/>
              </w:rPr>
              <w:t xml:space="preserve">, </w:t>
            </w:r>
            <w:r w:rsidR="001A2376">
              <w:rPr>
                <w:rFonts w:ascii="Times New Roman" w:hAnsi="Times New Roman"/>
                <w:lang w:val="en-GB"/>
              </w:rPr>
              <w:t xml:space="preserve">an </w:t>
            </w:r>
            <w:r w:rsidRPr="00B91378">
              <w:rPr>
                <w:rFonts w:ascii="Times New Roman" w:hAnsi="Times New Roman"/>
                <w:lang w:val="en-GB"/>
              </w:rPr>
              <w:t>alternativ</w:t>
            </w:r>
            <w:r w:rsidR="001A2376">
              <w:rPr>
                <w:rFonts w:ascii="Times New Roman" w:hAnsi="Times New Roman"/>
                <w:lang w:val="en-GB"/>
              </w:rPr>
              <w:t>e</w:t>
            </w:r>
            <w:r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lang w:val="en-GB"/>
              </w:rPr>
              <w:t>has not been found</w:t>
            </w:r>
          </w:p>
          <w:p w14:paraId="06EE45DA" w14:textId="77777777" w:rsidR="000A3073" w:rsidRPr="00B91378" w:rsidRDefault="000A3073" w:rsidP="000A3073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7DFA76F0" w14:textId="61A61969" w:rsidR="000A3073" w:rsidRPr="00B91378" w:rsidRDefault="001A2376" w:rsidP="000A307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Comment/explanation</w:t>
            </w:r>
            <w:r w:rsidR="000A3073" w:rsidRPr="00B91378">
              <w:rPr>
                <w:rFonts w:ascii="Times New Roman" w:hAnsi="Times New Roman"/>
                <w:lang w:val="en-GB"/>
              </w:rPr>
              <w:t xml:space="preserve">: </w:t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3073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0A3073" w:rsidRPr="00B91378">
              <w:rPr>
                <w:rFonts w:ascii="Times New Roman" w:hAnsi="Times New Roman"/>
                <w:lang w:val="en-GB"/>
              </w:rPr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0CB1BE9D" w14:textId="77777777" w:rsidR="000A3073" w:rsidRPr="00B91378" w:rsidRDefault="000A3073" w:rsidP="000A3073">
            <w:pPr>
              <w:rPr>
                <w:rFonts w:ascii="Times New Roman" w:hAnsi="Times New Roman"/>
                <w:lang w:val="en-GB"/>
              </w:rPr>
            </w:pPr>
          </w:p>
          <w:p w14:paraId="19EA5665" w14:textId="77777777" w:rsidR="000A3073" w:rsidRPr="00B91378" w:rsidRDefault="000A3073" w:rsidP="000A3073">
            <w:pPr>
              <w:rPr>
                <w:rFonts w:ascii="Times New Roman" w:hAnsi="Times New Roman"/>
                <w:lang w:val="en-GB"/>
              </w:rPr>
            </w:pPr>
            <w:r w:rsidRPr="00B91378">
              <w:rPr>
                <w:rFonts w:ascii="Times New Roman" w:hAnsi="Times New Roman"/>
                <w:lang w:val="en-GB"/>
              </w:rPr>
              <w:t>Dat</w:t>
            </w:r>
            <w:r w:rsidR="001A2376">
              <w:rPr>
                <w:rFonts w:ascii="Times New Roman" w:hAnsi="Times New Roman"/>
                <w:lang w:val="en-GB"/>
              </w:rPr>
              <w:t>e for a repeat investigation</w:t>
            </w:r>
            <w:r w:rsidRPr="00B91378">
              <w:rPr>
                <w:rFonts w:ascii="Times New Roman" w:hAnsi="Times New Roman"/>
                <w:lang w:val="en-GB"/>
              </w:rPr>
              <w:t xml:space="preserve">: </w:t>
            </w:r>
            <w:r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B91378">
              <w:rPr>
                <w:rFonts w:ascii="Times New Roman" w:hAnsi="Times New Roman"/>
                <w:lang w:val="en-GB"/>
              </w:rPr>
            </w:r>
            <w:r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4E010D7F" w14:textId="77777777" w:rsidR="00513ACD" w:rsidRPr="00B91378" w:rsidRDefault="00513ACD" w:rsidP="000A3073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6D2B515D" w14:textId="77777777" w:rsidR="005348AA" w:rsidRPr="00B91378" w:rsidRDefault="005348AA" w:rsidP="00687E12">
      <w:pPr>
        <w:pStyle w:val="Default"/>
        <w:rPr>
          <w:b/>
          <w:sz w:val="22"/>
          <w:szCs w:val="2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3ACD" w:rsidRPr="00B91378" w14:paraId="1348330A" w14:textId="77777777" w:rsidTr="00513ACD">
        <w:tc>
          <w:tcPr>
            <w:tcW w:w="9212" w:type="dxa"/>
            <w:shd w:val="clear" w:color="auto" w:fill="ADCAB8"/>
          </w:tcPr>
          <w:p w14:paraId="31DD5665" w14:textId="77777777" w:rsidR="00513ACD" w:rsidRPr="00B91378" w:rsidRDefault="001A2376" w:rsidP="00513ACD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Decision</w:t>
            </w:r>
          </w:p>
        </w:tc>
      </w:tr>
      <w:tr w:rsidR="00513ACD" w:rsidRPr="00B91378" w14:paraId="31C380C8" w14:textId="77777777" w:rsidTr="008F06E6">
        <w:tc>
          <w:tcPr>
            <w:tcW w:w="9212" w:type="dxa"/>
          </w:tcPr>
          <w:p w14:paraId="53DAD203" w14:textId="77777777" w:rsidR="00513ACD" w:rsidRPr="00B91378" w:rsidRDefault="001A2376" w:rsidP="008F06E6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Existing </w:t>
            </w:r>
            <w:r w:rsidR="00513ACD" w:rsidRPr="00B91378">
              <w:rPr>
                <w:rFonts w:ascii="Times New Roman" w:hAnsi="Times New Roman"/>
                <w:lang w:val="en-GB"/>
              </w:rPr>
              <w:t>produ</w:t>
            </w:r>
            <w:r>
              <w:rPr>
                <w:rFonts w:ascii="Times New Roman" w:hAnsi="Times New Roman"/>
                <w:lang w:val="en-GB"/>
              </w:rPr>
              <w:t>c</w:t>
            </w:r>
            <w:r w:rsidR="00513ACD" w:rsidRPr="00B91378">
              <w:rPr>
                <w:rFonts w:ascii="Times New Roman" w:hAnsi="Times New Roman"/>
                <w:lang w:val="en-GB"/>
              </w:rPr>
              <w:t>t:</w:t>
            </w:r>
          </w:p>
          <w:p w14:paraId="0CB78C98" w14:textId="77777777" w:rsidR="00513ACD" w:rsidRPr="00B91378" w:rsidRDefault="00513ACD" w:rsidP="008F06E6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78994BFA" w14:textId="77777777" w:rsidR="00513ACD" w:rsidRPr="00B91378" w:rsidRDefault="00513ACD" w:rsidP="008F06E6">
            <w:pPr>
              <w:rPr>
                <w:rFonts w:ascii="Times New Roman" w:hAnsi="Times New Roman"/>
                <w:lang w:val="en-GB"/>
              </w:rPr>
            </w:pPr>
            <w:r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lang w:val="en-GB"/>
              </w:rPr>
            </w:r>
            <w:r w:rsidR="002C2AD1">
              <w:rPr>
                <w:rFonts w:ascii="Times New Roman" w:hAnsi="Times New Roman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lang w:val="en-GB"/>
              </w:rPr>
              <w:t>Will be replaced</w:t>
            </w:r>
            <w:r w:rsidRPr="00B91378">
              <w:rPr>
                <w:rFonts w:ascii="Times New Roman" w:hAnsi="Times New Roman"/>
                <w:lang w:val="en-GB"/>
              </w:rPr>
              <w:t xml:space="preserve">. </w:t>
            </w:r>
          </w:p>
          <w:p w14:paraId="2C04AED5" w14:textId="77777777" w:rsidR="00513ACD" w:rsidRPr="00B91378" w:rsidRDefault="00513ACD" w:rsidP="008F06E6">
            <w:pPr>
              <w:rPr>
                <w:rFonts w:ascii="Times New Roman" w:hAnsi="Times New Roman"/>
                <w:lang w:val="en-GB"/>
              </w:rPr>
            </w:pPr>
          </w:p>
          <w:p w14:paraId="4AB3E257" w14:textId="77777777" w:rsidR="00513ACD" w:rsidRPr="00B91378" w:rsidRDefault="00513ACD" w:rsidP="008F06E6">
            <w:pPr>
              <w:rPr>
                <w:rFonts w:ascii="Times New Roman" w:hAnsi="Times New Roman"/>
                <w:lang w:val="en-GB"/>
              </w:rPr>
            </w:pPr>
            <w:r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2C2AD1">
              <w:rPr>
                <w:rFonts w:ascii="Times New Roman" w:hAnsi="Times New Roman"/>
                <w:lang w:val="en-GB"/>
              </w:rPr>
            </w:r>
            <w:r w:rsidR="002C2AD1">
              <w:rPr>
                <w:rFonts w:ascii="Times New Roman" w:hAnsi="Times New Roman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lang w:val="en-GB"/>
              </w:rPr>
              <w:t>Will not be replaced</w:t>
            </w:r>
            <w:r w:rsidRPr="00B91378">
              <w:rPr>
                <w:rFonts w:ascii="Times New Roman" w:hAnsi="Times New Roman"/>
                <w:lang w:val="en-GB"/>
              </w:rPr>
              <w:t>.</w:t>
            </w:r>
          </w:p>
          <w:p w14:paraId="71FF0FF3" w14:textId="77777777" w:rsidR="00513ACD" w:rsidRPr="00B91378" w:rsidRDefault="00513ACD" w:rsidP="008F06E6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6113D024" w14:textId="77777777" w:rsidR="00513ACD" w:rsidRPr="00B91378" w:rsidRDefault="001A2376" w:rsidP="008F06E6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Explanation</w:t>
            </w:r>
            <w:r w:rsidR="00513ACD" w:rsidRPr="00B91378">
              <w:rPr>
                <w:rFonts w:ascii="Times New Roman" w:hAnsi="Times New Roman"/>
                <w:lang w:val="en-GB"/>
              </w:rPr>
              <w:t xml:space="preserve">: </w:t>
            </w:r>
            <w:r w:rsidR="00513ACD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3ACD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513ACD" w:rsidRPr="00B91378">
              <w:rPr>
                <w:rFonts w:ascii="Times New Roman" w:hAnsi="Times New Roman"/>
                <w:lang w:val="en-GB"/>
              </w:rPr>
            </w:r>
            <w:r w:rsidR="00513ACD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931F9" w:rsidRPr="00B91378">
              <w:rPr>
                <w:rFonts w:ascii="Times New Roman" w:hAnsi="Times New Roman"/>
                <w:lang w:val="en-GB"/>
              </w:rPr>
              <w:t> </w:t>
            </w:r>
            <w:r w:rsidR="00B931F9" w:rsidRPr="00B91378">
              <w:rPr>
                <w:rFonts w:ascii="Times New Roman" w:hAnsi="Times New Roman"/>
                <w:lang w:val="en-GB"/>
              </w:rPr>
              <w:t> </w:t>
            </w:r>
            <w:r w:rsidR="00B931F9" w:rsidRPr="00B91378">
              <w:rPr>
                <w:rFonts w:ascii="Times New Roman" w:hAnsi="Times New Roman"/>
                <w:lang w:val="en-GB"/>
              </w:rPr>
              <w:t> </w:t>
            </w:r>
            <w:r w:rsidR="00B931F9" w:rsidRPr="00B91378">
              <w:rPr>
                <w:rFonts w:ascii="Times New Roman" w:hAnsi="Times New Roman"/>
                <w:lang w:val="en-GB"/>
              </w:rPr>
              <w:t> </w:t>
            </w:r>
            <w:r w:rsidR="00B931F9" w:rsidRPr="00B91378">
              <w:rPr>
                <w:rFonts w:ascii="Times New Roman" w:hAnsi="Times New Roman"/>
                <w:lang w:val="en-GB"/>
              </w:rPr>
              <w:t> </w:t>
            </w:r>
            <w:r w:rsidR="00513ACD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5024E073" w14:textId="77777777" w:rsidR="00513ACD" w:rsidRPr="00B91378" w:rsidRDefault="00513ACD" w:rsidP="008F06E6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34304CCD" w14:textId="77777777" w:rsidR="00513ACD" w:rsidRPr="00B91378" w:rsidRDefault="00513ACD" w:rsidP="00687E12">
      <w:pPr>
        <w:pStyle w:val="Default"/>
        <w:rPr>
          <w:b/>
          <w:sz w:val="22"/>
          <w:szCs w:val="2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27DB3" w:rsidRPr="00B91378" w14:paraId="4786A5E6" w14:textId="77777777" w:rsidTr="00BF5026">
        <w:tc>
          <w:tcPr>
            <w:tcW w:w="9060" w:type="dxa"/>
            <w:gridSpan w:val="2"/>
            <w:shd w:val="clear" w:color="auto" w:fill="ADCAB8"/>
          </w:tcPr>
          <w:p w14:paraId="3BFF2DA3" w14:textId="77777777" w:rsidR="00D27DB3" w:rsidRPr="00B91378" w:rsidRDefault="001A2376" w:rsidP="006518E3">
            <w:pPr>
              <w:pStyle w:val="Default"/>
              <w:numPr>
                <w:ilvl w:val="0"/>
                <w:numId w:val="8"/>
              </w:numPr>
              <w:jc w:val="center"/>
              <w:rPr>
                <w:b/>
                <w:sz w:val="32"/>
                <w:szCs w:val="22"/>
                <w:lang w:val="en-GB"/>
              </w:rPr>
            </w:pPr>
            <w:r>
              <w:rPr>
                <w:b/>
                <w:sz w:val="32"/>
                <w:szCs w:val="28"/>
                <w:lang w:val="en-GB"/>
              </w:rPr>
              <w:t>Signature</w:t>
            </w:r>
            <w:r w:rsidR="00D27DB3" w:rsidRPr="00B91378">
              <w:rPr>
                <w:b/>
                <w:sz w:val="32"/>
                <w:szCs w:val="28"/>
                <w:lang w:val="en-GB"/>
              </w:rPr>
              <w:t xml:space="preserve"> </w:t>
            </w:r>
            <w:r>
              <w:rPr>
                <w:b/>
                <w:sz w:val="32"/>
                <w:szCs w:val="28"/>
                <w:lang w:val="en-GB"/>
              </w:rPr>
              <w:t>of re</w:t>
            </w:r>
            <w:r w:rsidR="00F8309E">
              <w:rPr>
                <w:b/>
                <w:sz w:val="32"/>
                <w:szCs w:val="28"/>
                <w:lang w:val="en-GB"/>
              </w:rPr>
              <w:t>sp</w:t>
            </w:r>
            <w:r>
              <w:rPr>
                <w:b/>
                <w:sz w:val="32"/>
                <w:szCs w:val="28"/>
                <w:lang w:val="en-GB"/>
              </w:rPr>
              <w:t xml:space="preserve">onsible manager </w:t>
            </w:r>
          </w:p>
        </w:tc>
      </w:tr>
      <w:tr w:rsidR="00D27DB3" w:rsidRPr="00B91378" w14:paraId="0D643AEA" w14:textId="77777777" w:rsidTr="008F06E6">
        <w:tc>
          <w:tcPr>
            <w:tcW w:w="4530" w:type="dxa"/>
          </w:tcPr>
          <w:p w14:paraId="139740AC" w14:textId="77777777" w:rsidR="00D27DB3" w:rsidRPr="00B91378" w:rsidRDefault="00D27DB3" w:rsidP="00687E12">
            <w:pPr>
              <w:pStyle w:val="Default"/>
              <w:rPr>
                <w:sz w:val="22"/>
                <w:szCs w:val="22"/>
                <w:lang w:val="en-GB"/>
              </w:rPr>
            </w:pPr>
            <w:r w:rsidRPr="00B91378">
              <w:rPr>
                <w:sz w:val="22"/>
                <w:szCs w:val="22"/>
                <w:lang w:val="en-GB"/>
              </w:rPr>
              <w:t>Nam</w:t>
            </w:r>
            <w:r w:rsidR="001A2376">
              <w:rPr>
                <w:sz w:val="22"/>
                <w:szCs w:val="22"/>
                <w:lang w:val="en-GB"/>
              </w:rPr>
              <w:t>e</w:t>
            </w:r>
            <w:r w:rsidRPr="00B91378">
              <w:rPr>
                <w:sz w:val="22"/>
                <w:szCs w:val="22"/>
                <w:lang w:val="en-GB"/>
              </w:rPr>
              <w:t>:</w:t>
            </w:r>
            <w:r w:rsidR="003A4608" w:rsidRPr="00B91378">
              <w:rPr>
                <w:sz w:val="22"/>
                <w:szCs w:val="22"/>
                <w:lang w:val="en-GB"/>
              </w:rPr>
              <w:t xml:space="preserve"> </w:t>
            </w:r>
            <w:r w:rsidR="003A4608" w:rsidRPr="00B913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lang w:val="en-GB"/>
              </w:rPr>
              <w:instrText xml:space="preserve"> FORMTEXT </w:instrText>
            </w:r>
            <w:r w:rsidR="003A4608" w:rsidRPr="00B91378">
              <w:rPr>
                <w:lang w:val="en-GB"/>
              </w:rPr>
            </w:r>
            <w:r w:rsidR="003A4608" w:rsidRPr="00B91378">
              <w:rPr>
                <w:lang w:val="en-GB"/>
              </w:rPr>
              <w:fldChar w:fldCharType="separate"/>
            </w:r>
            <w:r w:rsidR="00B30B7A" w:rsidRPr="00B91378">
              <w:rPr>
                <w:lang w:val="en-GB"/>
              </w:rPr>
              <w:t> </w:t>
            </w:r>
            <w:r w:rsidR="00B30B7A" w:rsidRPr="00B91378">
              <w:rPr>
                <w:lang w:val="en-GB"/>
              </w:rPr>
              <w:t> </w:t>
            </w:r>
            <w:r w:rsidR="00B30B7A" w:rsidRPr="00B91378">
              <w:rPr>
                <w:lang w:val="en-GB"/>
              </w:rPr>
              <w:t> </w:t>
            </w:r>
            <w:r w:rsidR="00B30B7A" w:rsidRPr="00B91378">
              <w:rPr>
                <w:lang w:val="en-GB"/>
              </w:rPr>
              <w:t> </w:t>
            </w:r>
            <w:r w:rsidR="00B30B7A" w:rsidRPr="00B91378">
              <w:rPr>
                <w:lang w:val="en-GB"/>
              </w:rPr>
              <w:t> </w:t>
            </w:r>
            <w:r w:rsidR="003A4608" w:rsidRPr="00B91378">
              <w:rPr>
                <w:lang w:val="en-GB"/>
              </w:rPr>
              <w:fldChar w:fldCharType="end"/>
            </w:r>
          </w:p>
          <w:p w14:paraId="2C98D157" w14:textId="77777777" w:rsidR="00BF5026" w:rsidRPr="00B91378" w:rsidRDefault="00BF5026" w:rsidP="00687E12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4530" w:type="dxa"/>
          </w:tcPr>
          <w:p w14:paraId="7DA3BBB0" w14:textId="77777777" w:rsidR="00D27DB3" w:rsidRPr="00B91378" w:rsidRDefault="00D27DB3" w:rsidP="00B30B7A">
            <w:pPr>
              <w:pStyle w:val="Default"/>
              <w:rPr>
                <w:sz w:val="22"/>
                <w:szCs w:val="22"/>
                <w:lang w:val="en-GB"/>
              </w:rPr>
            </w:pPr>
            <w:r w:rsidRPr="00B91378">
              <w:rPr>
                <w:sz w:val="22"/>
                <w:szCs w:val="22"/>
                <w:lang w:val="en-GB"/>
              </w:rPr>
              <w:t>Dat</w:t>
            </w:r>
            <w:r w:rsidR="001A2376">
              <w:rPr>
                <w:sz w:val="22"/>
                <w:szCs w:val="22"/>
                <w:lang w:val="en-GB"/>
              </w:rPr>
              <w:t>e</w:t>
            </w:r>
            <w:r w:rsidRPr="00B91378">
              <w:rPr>
                <w:sz w:val="22"/>
                <w:szCs w:val="22"/>
                <w:lang w:val="en-GB"/>
              </w:rPr>
              <w:t>/Signatur</w:t>
            </w:r>
            <w:r w:rsidR="001A2376">
              <w:rPr>
                <w:sz w:val="22"/>
                <w:szCs w:val="22"/>
                <w:lang w:val="en-GB"/>
              </w:rPr>
              <w:t>e</w:t>
            </w:r>
            <w:r w:rsidRPr="00B91378">
              <w:rPr>
                <w:sz w:val="22"/>
                <w:szCs w:val="22"/>
                <w:lang w:val="en-GB"/>
              </w:rPr>
              <w:t>:</w:t>
            </w:r>
            <w:r w:rsidR="003A4608" w:rsidRPr="00B91378">
              <w:rPr>
                <w:sz w:val="22"/>
                <w:szCs w:val="22"/>
                <w:lang w:val="en-GB"/>
              </w:rPr>
              <w:t xml:space="preserve"> </w:t>
            </w:r>
            <w:r w:rsidR="003A4608" w:rsidRPr="00B913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lang w:val="en-GB"/>
              </w:rPr>
              <w:instrText xml:space="preserve"> FORMTEXT </w:instrText>
            </w:r>
            <w:r w:rsidR="003A4608" w:rsidRPr="00B91378">
              <w:rPr>
                <w:lang w:val="en-GB"/>
              </w:rPr>
            </w:r>
            <w:r w:rsidR="003A4608" w:rsidRPr="00B91378">
              <w:rPr>
                <w:lang w:val="en-GB"/>
              </w:rPr>
              <w:fldChar w:fldCharType="separate"/>
            </w:r>
            <w:r w:rsidR="00B30B7A" w:rsidRPr="00B91378">
              <w:rPr>
                <w:lang w:val="en-GB"/>
              </w:rPr>
              <w:t> </w:t>
            </w:r>
            <w:r w:rsidR="00B30B7A" w:rsidRPr="00B91378">
              <w:rPr>
                <w:lang w:val="en-GB"/>
              </w:rPr>
              <w:t> </w:t>
            </w:r>
            <w:r w:rsidR="00B30B7A" w:rsidRPr="00B91378">
              <w:rPr>
                <w:lang w:val="en-GB"/>
              </w:rPr>
              <w:t> </w:t>
            </w:r>
            <w:r w:rsidR="00B30B7A" w:rsidRPr="00B91378">
              <w:rPr>
                <w:lang w:val="en-GB"/>
              </w:rPr>
              <w:t> </w:t>
            </w:r>
            <w:r w:rsidR="00B30B7A" w:rsidRPr="00B91378">
              <w:rPr>
                <w:lang w:val="en-GB"/>
              </w:rPr>
              <w:t> </w:t>
            </w:r>
            <w:r w:rsidR="003A4608" w:rsidRPr="00B91378">
              <w:rPr>
                <w:lang w:val="en-GB"/>
              </w:rPr>
              <w:fldChar w:fldCharType="end"/>
            </w:r>
          </w:p>
        </w:tc>
      </w:tr>
    </w:tbl>
    <w:p w14:paraId="5934CCBE" w14:textId="77777777" w:rsidR="00D27DB3" w:rsidRPr="00B91378" w:rsidRDefault="00D27DB3" w:rsidP="00687E12">
      <w:pPr>
        <w:pStyle w:val="Default"/>
        <w:rPr>
          <w:sz w:val="22"/>
          <w:szCs w:val="22"/>
          <w:lang w:val="en-GB"/>
        </w:rPr>
      </w:pPr>
    </w:p>
    <w:p w14:paraId="599F7588" w14:textId="77777777" w:rsidR="00BF5026" w:rsidRPr="00B91378" w:rsidRDefault="00BF5026" w:rsidP="00687E12">
      <w:pPr>
        <w:pStyle w:val="Default"/>
        <w:rPr>
          <w:sz w:val="22"/>
          <w:szCs w:val="22"/>
          <w:lang w:val="en-GB"/>
        </w:rPr>
      </w:pPr>
    </w:p>
    <w:sectPr w:rsidR="00BF5026" w:rsidRPr="00B91378" w:rsidSect="00A2778E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BD0AB" w14:textId="77777777" w:rsidR="00702AFF" w:rsidRDefault="00702AFF" w:rsidP="004E2E63">
      <w:r>
        <w:separator/>
      </w:r>
    </w:p>
  </w:endnote>
  <w:endnote w:type="continuationSeparator" w:id="0">
    <w:p w14:paraId="1F38D7FE" w14:textId="77777777" w:rsidR="00702AFF" w:rsidRDefault="00702AFF" w:rsidP="004E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1234C" w14:textId="77777777" w:rsidR="00702AFF" w:rsidRDefault="00702AFF" w:rsidP="004E2E63">
      <w:r>
        <w:separator/>
      </w:r>
    </w:p>
  </w:footnote>
  <w:footnote w:type="continuationSeparator" w:id="0">
    <w:p w14:paraId="32C73724" w14:textId="77777777" w:rsidR="00702AFF" w:rsidRDefault="00702AFF" w:rsidP="004E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1390" w14:textId="39AC2739" w:rsidR="00821BB5" w:rsidRDefault="00821BB5">
    <w:pPr>
      <w:pStyle w:val="Sidhuvud"/>
    </w:pPr>
    <w:r w:rsidRPr="00BF65F6">
      <w:rPr>
        <w:rFonts w:ascii="Arial" w:eastAsia="Times New Roman" w:hAnsi="Arial" w:cs="Arial"/>
        <w:b/>
        <w:noProof/>
        <w:sz w:val="18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581F0894" wp14:editId="6108E951">
          <wp:simplePos x="0" y="0"/>
          <wp:positionH relativeFrom="column">
            <wp:posOffset>76200</wp:posOffset>
          </wp:positionH>
          <wp:positionV relativeFrom="paragraph">
            <wp:posOffset>-10795</wp:posOffset>
          </wp:positionV>
          <wp:extent cx="662305" cy="824230"/>
          <wp:effectExtent l="0" t="0" r="4445" b="0"/>
          <wp:wrapSquare wrapText="bothSides"/>
          <wp:docPr id="3" name="Bildobjekt 3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6521" w:type="dxa"/>
      <w:jc w:val="right"/>
      <w:tblLayout w:type="fixed"/>
      <w:tblLook w:val="0000" w:firstRow="0" w:lastRow="0" w:firstColumn="0" w:lastColumn="0" w:noHBand="0" w:noVBand="0"/>
    </w:tblPr>
    <w:tblGrid>
      <w:gridCol w:w="2870"/>
      <w:gridCol w:w="1984"/>
      <w:gridCol w:w="1667"/>
    </w:tblGrid>
    <w:tr w:rsidR="00821BB5" w:rsidRPr="00A2778E" w14:paraId="3A78C158" w14:textId="77777777" w:rsidTr="00A3136F">
      <w:trPr>
        <w:cantSplit/>
        <w:jc w:val="right"/>
      </w:trPr>
      <w:tc>
        <w:tcPr>
          <w:tcW w:w="2870" w:type="dxa"/>
        </w:tcPr>
        <w:p w14:paraId="7E336868" w14:textId="6391AE63" w:rsidR="00821BB5" w:rsidRPr="00A2778E" w:rsidRDefault="00A2778E" w:rsidP="00A2778E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  <w:t>Document name</w:t>
          </w:r>
        </w:p>
      </w:tc>
      <w:tc>
        <w:tcPr>
          <w:tcW w:w="1984" w:type="dxa"/>
        </w:tcPr>
        <w:p w14:paraId="1539499B" w14:textId="5AC0DED5" w:rsidR="00821BB5" w:rsidRPr="00A2778E" w:rsidRDefault="00A2778E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  <w:t>Valid for</w:t>
          </w:r>
        </w:p>
      </w:tc>
      <w:tc>
        <w:tcPr>
          <w:tcW w:w="1667" w:type="dxa"/>
        </w:tcPr>
        <w:p w14:paraId="51C98178" w14:textId="5D8AD300" w:rsidR="00821BB5" w:rsidRPr="00A2778E" w:rsidRDefault="00A2778E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  <w:t>Page</w:t>
          </w:r>
        </w:p>
      </w:tc>
    </w:tr>
    <w:tr w:rsidR="00821BB5" w:rsidRPr="00A2778E" w14:paraId="01100EC1" w14:textId="77777777" w:rsidTr="00A3136F">
      <w:trPr>
        <w:cantSplit/>
        <w:jc w:val="right"/>
      </w:trPr>
      <w:tc>
        <w:tcPr>
          <w:tcW w:w="2870" w:type="dxa"/>
        </w:tcPr>
        <w:p w14:paraId="459E2443" w14:textId="49CE5509" w:rsidR="00821BB5" w:rsidRPr="00A2778E" w:rsidRDefault="00A2778E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Product substitution investigation</w:t>
          </w:r>
        </w:p>
      </w:tc>
      <w:tc>
        <w:tcPr>
          <w:tcW w:w="1984" w:type="dxa"/>
        </w:tcPr>
        <w:p w14:paraId="5EE1E944" w14:textId="01FC25DD" w:rsidR="00821BB5" w:rsidRPr="00A2778E" w:rsidRDefault="00821BB5" w:rsidP="00A2778E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 xml:space="preserve">Lund </w:t>
          </w:r>
          <w:r w:rsidR="00DC7A79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U</w:t>
          </w:r>
          <w:r w:rsidR="00A2778E"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niversity</w:t>
          </w:r>
        </w:p>
      </w:tc>
      <w:tc>
        <w:tcPr>
          <w:tcW w:w="1667" w:type="dxa"/>
        </w:tcPr>
        <w:p w14:paraId="1BBEC81F" w14:textId="274C49CE" w:rsidR="00821BB5" w:rsidRPr="00A2778E" w:rsidRDefault="00821BB5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fldChar w:fldCharType="begin"/>
          </w: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instrText xml:space="preserve"> PAGE </w:instrText>
          </w: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fldChar w:fldCharType="separate"/>
          </w:r>
          <w:r w:rsidR="002C2AD1">
            <w:rPr>
              <w:rFonts w:ascii="Arial" w:eastAsia="Times New Roman" w:hAnsi="Arial" w:cs="Arial"/>
              <w:noProof/>
              <w:sz w:val="18"/>
              <w:szCs w:val="20"/>
              <w:lang w:val="en-US" w:eastAsia="sv-SE"/>
            </w:rPr>
            <w:t>2</w:t>
          </w:r>
          <w:r w:rsidRPr="00A2778E"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fldChar w:fldCharType="end"/>
          </w: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 xml:space="preserve"> (</w:t>
          </w: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fldChar w:fldCharType="begin"/>
          </w: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instrText xml:space="preserve"> NUMPAGES </w:instrText>
          </w: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fldChar w:fldCharType="separate"/>
          </w:r>
          <w:r w:rsidR="002C2AD1">
            <w:rPr>
              <w:rFonts w:ascii="Arial" w:eastAsia="Times New Roman" w:hAnsi="Arial" w:cs="Arial"/>
              <w:noProof/>
              <w:sz w:val="18"/>
              <w:szCs w:val="20"/>
              <w:lang w:val="en-US" w:eastAsia="sv-SE"/>
            </w:rPr>
            <w:t>4</w:t>
          </w:r>
          <w:r w:rsidRPr="00A2778E"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fldChar w:fldCharType="end"/>
          </w: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)</w:t>
          </w:r>
        </w:p>
      </w:tc>
    </w:tr>
    <w:tr w:rsidR="00821BB5" w:rsidRPr="00A2778E" w14:paraId="14410B7B" w14:textId="77777777" w:rsidTr="00A3136F">
      <w:trPr>
        <w:cantSplit/>
        <w:jc w:val="right"/>
      </w:trPr>
      <w:tc>
        <w:tcPr>
          <w:tcW w:w="2870" w:type="dxa"/>
        </w:tcPr>
        <w:p w14:paraId="6012AC25" w14:textId="77777777" w:rsidR="00821BB5" w:rsidRPr="00A2778E" w:rsidRDefault="00821BB5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</w:p>
        <w:p w14:paraId="476303D3" w14:textId="30C951C8" w:rsidR="00821BB5" w:rsidRPr="00A2778E" w:rsidRDefault="00A2778E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  <w:t>Drawn up by</w:t>
          </w:r>
        </w:p>
        <w:p w14:paraId="3C9688AC" w14:textId="558DD7F3" w:rsidR="00821BB5" w:rsidRPr="00A2778E" w:rsidRDefault="00A2778E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Chemical safety coordinator</w:t>
          </w:r>
        </w:p>
      </w:tc>
      <w:tc>
        <w:tcPr>
          <w:tcW w:w="1984" w:type="dxa"/>
        </w:tcPr>
        <w:p w14:paraId="76061236" w14:textId="77777777" w:rsidR="00821BB5" w:rsidRPr="00A2778E" w:rsidRDefault="00821BB5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</w:p>
        <w:p w14:paraId="61F598C0" w14:textId="603C2C0A" w:rsidR="00821BB5" w:rsidRPr="00A2778E" w:rsidRDefault="00A2778E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  <w:t>Approved by</w:t>
          </w:r>
        </w:p>
        <w:p w14:paraId="25F1F6C3" w14:textId="09EFA731" w:rsidR="00821BB5" w:rsidRPr="00A2778E" w:rsidRDefault="00A2778E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Environmental Manager</w:t>
          </w:r>
        </w:p>
      </w:tc>
      <w:tc>
        <w:tcPr>
          <w:tcW w:w="1667" w:type="dxa"/>
        </w:tcPr>
        <w:p w14:paraId="4E9457BA" w14:textId="77777777" w:rsidR="00821BB5" w:rsidRPr="00A2778E" w:rsidRDefault="00821BB5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</w:p>
        <w:p w14:paraId="2BF65FF3" w14:textId="4ECAC553" w:rsidR="00821BB5" w:rsidRPr="00A2778E" w:rsidRDefault="00821BB5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  <w:t>Da</w:t>
          </w:r>
          <w:r w:rsidR="00A2778E" w:rsidRPr="00A2778E"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  <w:t>te</w:t>
          </w:r>
          <w:r w:rsidRPr="00A2778E"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  <w:t xml:space="preserve">, version </w:t>
          </w:r>
        </w:p>
        <w:p w14:paraId="25CBBDE7" w14:textId="6B462A01" w:rsidR="00821BB5" w:rsidRPr="00A2778E" w:rsidRDefault="00A2778E" w:rsidP="00DC7A79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2018</w:t>
          </w:r>
          <w:r w:rsidR="00821BB5"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-05-</w:t>
          </w:r>
          <w:r w:rsidR="00DC7A79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16</w:t>
          </w:r>
          <w:r w:rsidR="00821BB5"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, 1.0</w:t>
          </w:r>
        </w:p>
      </w:tc>
    </w:tr>
  </w:tbl>
  <w:p w14:paraId="60AC396A" w14:textId="4F6487C8" w:rsidR="008F06E6" w:rsidRPr="00A2778E" w:rsidRDefault="008F06E6" w:rsidP="00A2778E">
    <w:pPr>
      <w:pStyle w:val="Sidhuvud"/>
      <w:tabs>
        <w:tab w:val="clear" w:pos="4536"/>
        <w:tab w:val="clear" w:pos="9072"/>
        <w:tab w:val="center" w:pos="579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D54"/>
    <w:multiLevelType w:val="hybridMultilevel"/>
    <w:tmpl w:val="7DF46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6E1"/>
    <w:multiLevelType w:val="hybridMultilevel"/>
    <w:tmpl w:val="D666ADC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E34B8"/>
    <w:multiLevelType w:val="hybridMultilevel"/>
    <w:tmpl w:val="E82C9E6A"/>
    <w:lvl w:ilvl="0" w:tplc="B0F074F2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05F9"/>
    <w:multiLevelType w:val="hybridMultilevel"/>
    <w:tmpl w:val="5FA25CF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0CD4"/>
    <w:multiLevelType w:val="hybridMultilevel"/>
    <w:tmpl w:val="F79CA69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F400F"/>
    <w:multiLevelType w:val="hybridMultilevel"/>
    <w:tmpl w:val="ED325D0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05409"/>
    <w:multiLevelType w:val="hybridMultilevel"/>
    <w:tmpl w:val="8C181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6DF2"/>
    <w:multiLevelType w:val="hybridMultilevel"/>
    <w:tmpl w:val="613256C6"/>
    <w:lvl w:ilvl="0" w:tplc="6248D4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XtzX7OS2kUTfFbpJRVKwznUiXbn92nucitqnDEHN5xsKPDjrAvA8asfshvDh3QEj4Nsch0iR/OafssL2AWESg==" w:salt="V8kE1N38Wsd1eaxHdlaLZg=="/>
  <w:defaultTabStop w:val="1304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20"/>
    <w:rsid w:val="000053E0"/>
    <w:rsid w:val="0004698F"/>
    <w:rsid w:val="0006456F"/>
    <w:rsid w:val="00070438"/>
    <w:rsid w:val="00084799"/>
    <w:rsid w:val="000909B9"/>
    <w:rsid w:val="000A29AA"/>
    <w:rsid w:val="000A3073"/>
    <w:rsid w:val="000A389D"/>
    <w:rsid w:val="000A45D4"/>
    <w:rsid w:val="000C4E0E"/>
    <w:rsid w:val="001128B2"/>
    <w:rsid w:val="001341F6"/>
    <w:rsid w:val="001424EF"/>
    <w:rsid w:val="00144CFE"/>
    <w:rsid w:val="00176605"/>
    <w:rsid w:val="00187388"/>
    <w:rsid w:val="00196A18"/>
    <w:rsid w:val="001A2376"/>
    <w:rsid w:val="001D08D5"/>
    <w:rsid w:val="001F0D3C"/>
    <w:rsid w:val="001F2F57"/>
    <w:rsid w:val="00205C10"/>
    <w:rsid w:val="00210317"/>
    <w:rsid w:val="0021657A"/>
    <w:rsid w:val="0022072A"/>
    <w:rsid w:val="0024265D"/>
    <w:rsid w:val="00253A32"/>
    <w:rsid w:val="00257A82"/>
    <w:rsid w:val="00260960"/>
    <w:rsid w:val="00266C8C"/>
    <w:rsid w:val="00277591"/>
    <w:rsid w:val="00281072"/>
    <w:rsid w:val="00281C26"/>
    <w:rsid w:val="00282A65"/>
    <w:rsid w:val="002A71F9"/>
    <w:rsid w:val="002C2AD1"/>
    <w:rsid w:val="002D0420"/>
    <w:rsid w:val="002F0BB3"/>
    <w:rsid w:val="003228C8"/>
    <w:rsid w:val="0034157E"/>
    <w:rsid w:val="00341710"/>
    <w:rsid w:val="003427B3"/>
    <w:rsid w:val="00344055"/>
    <w:rsid w:val="003455D1"/>
    <w:rsid w:val="00385C39"/>
    <w:rsid w:val="003A4608"/>
    <w:rsid w:val="00405B92"/>
    <w:rsid w:val="004312BC"/>
    <w:rsid w:val="004365A9"/>
    <w:rsid w:val="00456C20"/>
    <w:rsid w:val="004604C1"/>
    <w:rsid w:val="004624E2"/>
    <w:rsid w:val="004840A1"/>
    <w:rsid w:val="00495070"/>
    <w:rsid w:val="004A7A83"/>
    <w:rsid w:val="004D0C82"/>
    <w:rsid w:val="004E2BE6"/>
    <w:rsid w:val="004E2E63"/>
    <w:rsid w:val="00505E83"/>
    <w:rsid w:val="00513ACD"/>
    <w:rsid w:val="0052350F"/>
    <w:rsid w:val="005348AA"/>
    <w:rsid w:val="005363FD"/>
    <w:rsid w:val="005442EA"/>
    <w:rsid w:val="005448AB"/>
    <w:rsid w:val="0056213A"/>
    <w:rsid w:val="005656EA"/>
    <w:rsid w:val="005864AF"/>
    <w:rsid w:val="005A4F70"/>
    <w:rsid w:val="005D5D65"/>
    <w:rsid w:val="005E2AB7"/>
    <w:rsid w:val="005F69D6"/>
    <w:rsid w:val="006128A0"/>
    <w:rsid w:val="00627371"/>
    <w:rsid w:val="0062773B"/>
    <w:rsid w:val="00641A3E"/>
    <w:rsid w:val="00645299"/>
    <w:rsid w:val="006518E3"/>
    <w:rsid w:val="00651BED"/>
    <w:rsid w:val="00687E12"/>
    <w:rsid w:val="00690D70"/>
    <w:rsid w:val="006B4F6B"/>
    <w:rsid w:val="00702AFF"/>
    <w:rsid w:val="00706184"/>
    <w:rsid w:val="00720A97"/>
    <w:rsid w:val="00721E4B"/>
    <w:rsid w:val="007232A2"/>
    <w:rsid w:val="00761719"/>
    <w:rsid w:val="00762038"/>
    <w:rsid w:val="00766335"/>
    <w:rsid w:val="007705BB"/>
    <w:rsid w:val="0077110F"/>
    <w:rsid w:val="00797CD9"/>
    <w:rsid w:val="007A3CAD"/>
    <w:rsid w:val="007A70D7"/>
    <w:rsid w:val="007C22ED"/>
    <w:rsid w:val="007C392F"/>
    <w:rsid w:val="007D3440"/>
    <w:rsid w:val="007D37F7"/>
    <w:rsid w:val="007F6D31"/>
    <w:rsid w:val="00805998"/>
    <w:rsid w:val="008127B2"/>
    <w:rsid w:val="00813B4B"/>
    <w:rsid w:val="00821BB5"/>
    <w:rsid w:val="00867FA4"/>
    <w:rsid w:val="00877AF1"/>
    <w:rsid w:val="00881FDE"/>
    <w:rsid w:val="008975FB"/>
    <w:rsid w:val="008C2746"/>
    <w:rsid w:val="008C798F"/>
    <w:rsid w:val="008D2BD6"/>
    <w:rsid w:val="008F06E6"/>
    <w:rsid w:val="00917065"/>
    <w:rsid w:val="0097509B"/>
    <w:rsid w:val="00984051"/>
    <w:rsid w:val="009856D3"/>
    <w:rsid w:val="00987D9E"/>
    <w:rsid w:val="00994C48"/>
    <w:rsid w:val="009B05AA"/>
    <w:rsid w:val="009F76AE"/>
    <w:rsid w:val="00A2778E"/>
    <w:rsid w:val="00A65A63"/>
    <w:rsid w:val="00A66F1C"/>
    <w:rsid w:val="00A73B3A"/>
    <w:rsid w:val="00A8508E"/>
    <w:rsid w:val="00A9515F"/>
    <w:rsid w:val="00AA7027"/>
    <w:rsid w:val="00AB5A1C"/>
    <w:rsid w:val="00AE4E60"/>
    <w:rsid w:val="00AF04A1"/>
    <w:rsid w:val="00B2464B"/>
    <w:rsid w:val="00B30B7A"/>
    <w:rsid w:val="00B4593B"/>
    <w:rsid w:val="00B45B7C"/>
    <w:rsid w:val="00B728FB"/>
    <w:rsid w:val="00B8311F"/>
    <w:rsid w:val="00B903C0"/>
    <w:rsid w:val="00B91378"/>
    <w:rsid w:val="00B931F9"/>
    <w:rsid w:val="00B932CD"/>
    <w:rsid w:val="00BD2689"/>
    <w:rsid w:val="00BE59F3"/>
    <w:rsid w:val="00BE7369"/>
    <w:rsid w:val="00BF08FC"/>
    <w:rsid w:val="00BF5026"/>
    <w:rsid w:val="00BF54A7"/>
    <w:rsid w:val="00BF5BC5"/>
    <w:rsid w:val="00BF6B56"/>
    <w:rsid w:val="00C11A39"/>
    <w:rsid w:val="00C145A0"/>
    <w:rsid w:val="00C1487E"/>
    <w:rsid w:val="00C42E87"/>
    <w:rsid w:val="00C474EB"/>
    <w:rsid w:val="00C70D00"/>
    <w:rsid w:val="00C75B03"/>
    <w:rsid w:val="00C825FE"/>
    <w:rsid w:val="00CB6487"/>
    <w:rsid w:val="00CD2023"/>
    <w:rsid w:val="00CE059C"/>
    <w:rsid w:val="00D21300"/>
    <w:rsid w:val="00D27DB3"/>
    <w:rsid w:val="00D97B53"/>
    <w:rsid w:val="00DB37F9"/>
    <w:rsid w:val="00DB6B7C"/>
    <w:rsid w:val="00DC0882"/>
    <w:rsid w:val="00DC7A79"/>
    <w:rsid w:val="00DE7C03"/>
    <w:rsid w:val="00E00EDC"/>
    <w:rsid w:val="00E12BFD"/>
    <w:rsid w:val="00E355D0"/>
    <w:rsid w:val="00E91552"/>
    <w:rsid w:val="00EC013F"/>
    <w:rsid w:val="00EF1594"/>
    <w:rsid w:val="00EF3E34"/>
    <w:rsid w:val="00F0331F"/>
    <w:rsid w:val="00F1093A"/>
    <w:rsid w:val="00F12D33"/>
    <w:rsid w:val="00F1775B"/>
    <w:rsid w:val="00F2533E"/>
    <w:rsid w:val="00F63CA9"/>
    <w:rsid w:val="00F65F11"/>
    <w:rsid w:val="00F8309E"/>
    <w:rsid w:val="00FA3303"/>
    <w:rsid w:val="00FA7D20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C3FF8A"/>
  <w15:docId w15:val="{C567B51C-87DC-5245-8BF6-4552144B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20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A951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033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A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E2E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2E63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E2E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E2E63"/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2E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E63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840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40A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40A1"/>
    <w:rPr>
      <w:rFonts w:ascii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40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40A1"/>
    <w:rPr>
      <w:rFonts w:ascii="Calibri" w:hAnsi="Calibri" w:cs="Times New Roman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4840A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7509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033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A951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515F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A9515F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9515F"/>
    <w:pPr>
      <w:spacing w:after="100"/>
      <w:ind w:left="220"/>
    </w:pPr>
  </w:style>
  <w:style w:type="character" w:styleId="AnvndHyperlnk">
    <w:name w:val="FollowedHyperlink"/>
    <w:basedOn w:val="Standardstycketeckensnitt"/>
    <w:uiPriority w:val="99"/>
    <w:semiHidden/>
    <w:unhideWhenUsed/>
    <w:rsid w:val="00881FDE"/>
    <w:rPr>
      <w:color w:val="800080" w:themeColor="followedHyperlink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EF3E34"/>
    <w:pPr>
      <w:spacing w:after="100"/>
      <w:ind w:left="440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687E12"/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87E12"/>
    <w:rPr>
      <w:rFonts w:ascii="Times New Roman" w:hAnsi="Times New Roman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unhideWhenUsed/>
    <w:rsid w:val="00687E12"/>
    <w:rPr>
      <w:vertAlign w:val="superscript"/>
    </w:rPr>
  </w:style>
  <w:style w:type="table" w:styleId="Tabellrutnt">
    <w:name w:val="Table Grid"/>
    <w:basedOn w:val="Normaltabell"/>
    <w:uiPriority w:val="59"/>
    <w:rsid w:val="00E1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dagen.se/sv/dokument-lagar/dokument/svensk-forfattningssamling/miljobalk-1998808_sfs-1998-8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FDC8-7C8A-4180-97CC-EB30EAD9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Nilén</dc:creator>
  <cp:keywords/>
  <dc:description/>
  <cp:lastModifiedBy>Aniko Wendler</cp:lastModifiedBy>
  <cp:revision>2</cp:revision>
  <dcterms:created xsi:type="dcterms:W3CDTF">2018-11-08T13:56:00Z</dcterms:created>
  <dcterms:modified xsi:type="dcterms:W3CDTF">2018-11-08T13:56:00Z</dcterms:modified>
</cp:coreProperties>
</file>